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>
        <w:rPr>
          <w:rFonts w:ascii="Times New Roman" w:hAnsi="Times New Roman" w:cs="Times New Roman"/>
          <w:sz w:val="28"/>
          <w:szCs w:val="28"/>
        </w:rPr>
        <w:t xml:space="preserve"> </w:t>
      </w:r>
      <w:r w:rsidR="001933DD">
        <w:rPr>
          <w:rFonts w:ascii="Times New Roman" w:hAnsi="Times New Roman" w:cs="Times New Roman"/>
          <w:sz w:val="28"/>
          <w:szCs w:val="28"/>
        </w:rPr>
        <w:t>Бодрову Наталью Владимировну</w:t>
      </w:r>
      <w:r w:rsidR="00CA0E6D"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>
        <w:rPr>
          <w:rFonts w:ascii="Times New Roman" w:hAnsi="Times New Roman" w:cs="Times New Roman"/>
          <w:sz w:val="28"/>
          <w:szCs w:val="28"/>
        </w:rPr>
        <w:t xml:space="preserve"> </w:t>
      </w:r>
      <w:r w:rsidR="00CA0E6D">
        <w:rPr>
          <w:rFonts w:ascii="Times New Roman" w:hAnsi="Times New Roman" w:cs="Times New Roman"/>
          <w:sz w:val="28"/>
          <w:szCs w:val="28"/>
        </w:rPr>
        <w:t>старшего специалиста 3 разряда отдела</w:t>
      </w:r>
      <w:r w:rsidR="001933DD">
        <w:rPr>
          <w:rFonts w:ascii="Times New Roman" w:hAnsi="Times New Roman" w:cs="Times New Roman"/>
          <w:sz w:val="28"/>
          <w:szCs w:val="28"/>
        </w:rPr>
        <w:t xml:space="preserve"> обслуживания силовых ведомств</w:t>
      </w:r>
      <w:r w:rsidR="00B06227">
        <w:rPr>
          <w:rFonts w:ascii="Times New Roman" w:hAnsi="Times New Roman" w:cs="Times New Roman"/>
          <w:sz w:val="28"/>
          <w:szCs w:val="28"/>
        </w:rPr>
        <w:t>.</w:t>
      </w:r>
    </w:p>
    <w:p w:rsidR="00EF4C70" w:rsidRPr="004A6E23" w:rsidRDefault="00EF4C70" w:rsidP="00EF4C7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82449-4ECE-40F1-914D-2DB6CB57C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705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2025-12-25T08:56:00Z</dcterms:created>
  <dcterms:modified xsi:type="dcterms:W3CDTF">2026-01-19T08:59:00Z</dcterms:modified>
</cp:coreProperties>
</file>