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7A1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="00CF27A1" w:rsidRPr="00CF27A1">
        <w:rPr>
          <w:rFonts w:ascii="Times New Roman" w:hAnsi="Times New Roman" w:cs="Times New Roman"/>
          <w:sz w:val="28"/>
          <w:szCs w:val="28"/>
        </w:rPr>
        <w:t>Макарову Е.В</w:t>
      </w:r>
      <w:r w:rsidR="0000476C" w:rsidRPr="00CF27A1">
        <w:rPr>
          <w:rFonts w:ascii="Times New Roman" w:hAnsi="Times New Roman" w:cs="Times New Roman"/>
          <w:sz w:val="28"/>
          <w:szCs w:val="28"/>
        </w:rPr>
        <w:t>.</w:t>
      </w:r>
      <w:r w:rsidR="0092677B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Pr="00CF27A1">
        <w:rPr>
          <w:rFonts w:ascii="Times New Roman" w:hAnsi="Times New Roman" w:cs="Times New Roman"/>
          <w:sz w:val="28"/>
          <w:szCs w:val="28"/>
        </w:rPr>
        <w:t>достойн</w:t>
      </w:r>
      <w:r w:rsidR="00EE47BA" w:rsidRPr="00CF27A1">
        <w:rPr>
          <w:rFonts w:ascii="Times New Roman" w:hAnsi="Times New Roman" w:cs="Times New Roman"/>
          <w:sz w:val="28"/>
          <w:szCs w:val="28"/>
        </w:rPr>
        <w:t>ой</w:t>
      </w:r>
      <w:r w:rsidRPr="00CF27A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EE47BA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="00CF27A1" w:rsidRPr="00CF27A1">
        <w:rPr>
          <w:rFonts w:ascii="Times New Roman" w:hAnsi="Times New Roman" w:cs="Times New Roman"/>
          <w:sz w:val="28"/>
          <w:szCs w:val="28"/>
        </w:rPr>
        <w:t xml:space="preserve">начальника контрольно – ревизионного </w:t>
      </w:r>
      <w:r w:rsidR="005F31A1" w:rsidRPr="00CF27A1">
        <w:rPr>
          <w:rFonts w:ascii="Times New Roman" w:hAnsi="Times New Roman" w:cs="Times New Roman"/>
          <w:sz w:val="28"/>
          <w:szCs w:val="28"/>
        </w:rPr>
        <w:t>отдела</w:t>
      </w:r>
      <w:r w:rsidR="00CF27A1" w:rsidRPr="00CF27A1">
        <w:rPr>
          <w:rFonts w:ascii="Times New Roman" w:hAnsi="Times New Roman" w:cs="Times New Roman"/>
          <w:sz w:val="28"/>
          <w:szCs w:val="28"/>
        </w:rPr>
        <w:t xml:space="preserve"> в финансово – бюджетной сфере</w:t>
      </w:r>
      <w:r w:rsidR="00A1572D">
        <w:rPr>
          <w:rFonts w:ascii="Times New Roman" w:hAnsi="Times New Roman" w:cs="Times New Roman"/>
          <w:sz w:val="28"/>
          <w:szCs w:val="28"/>
        </w:rPr>
        <w:t>;</w:t>
      </w:r>
    </w:p>
    <w:p w:rsidR="00CF27A1" w:rsidRPr="00A1572D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A1572D" w:rsidRPr="00A1572D">
        <w:rPr>
          <w:rFonts w:ascii="Times New Roman" w:hAnsi="Times New Roman" w:cs="Times New Roman"/>
          <w:sz w:val="28"/>
          <w:szCs w:val="28"/>
        </w:rPr>
        <w:t xml:space="preserve"> Ганкову Ю.В</w:t>
      </w:r>
      <w:r w:rsidRPr="00A1572D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 w:rsidR="00A1572D" w:rsidRPr="00A1572D">
        <w:rPr>
          <w:rFonts w:ascii="Times New Roman" w:hAnsi="Times New Roman" w:cs="Times New Roman"/>
          <w:sz w:val="28"/>
          <w:szCs w:val="28"/>
        </w:rPr>
        <w:t>старшего контролера – ревизора контрольно- ревизионного отдела в финансово – бюджетной сфере;</w:t>
      </w:r>
    </w:p>
    <w:p w:rsidR="00CF27A1" w:rsidRPr="00213B41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A1572D" w:rsidRPr="00A1572D">
        <w:rPr>
          <w:rFonts w:ascii="Times New Roman" w:hAnsi="Times New Roman" w:cs="Times New Roman"/>
          <w:sz w:val="28"/>
          <w:szCs w:val="28"/>
        </w:rPr>
        <w:t>Торкину А.В</w:t>
      </w:r>
      <w:r w:rsidRPr="00A1572D">
        <w:rPr>
          <w:rFonts w:ascii="Times New Roman" w:hAnsi="Times New Roman" w:cs="Times New Roman"/>
          <w:sz w:val="28"/>
          <w:szCs w:val="28"/>
        </w:rPr>
        <w:t>. достойной для назначения на должность</w:t>
      </w:r>
      <w:r w:rsidR="00A1572D" w:rsidRPr="00A1572D">
        <w:rPr>
          <w:rFonts w:ascii="Times New Roman" w:hAnsi="Times New Roman" w:cs="Times New Roman"/>
          <w:sz w:val="28"/>
          <w:szCs w:val="28"/>
        </w:rPr>
        <w:t xml:space="preserve"> казначея отдела централизованной бухгалтерии</w:t>
      </w:r>
      <w:r w:rsidRPr="00A1572D">
        <w:rPr>
          <w:rFonts w:ascii="Times New Roman" w:hAnsi="Times New Roman" w:cs="Times New Roman"/>
          <w:sz w:val="28"/>
          <w:szCs w:val="28"/>
        </w:rPr>
        <w:t>.</w:t>
      </w:r>
    </w:p>
    <w:p w:rsidR="00CF27A1" w:rsidRPr="00213B41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55F5">
        <w:rPr>
          <w:rFonts w:ascii="Times New Roman" w:hAnsi="Times New Roman" w:cs="Times New Roman"/>
          <w:sz w:val="28"/>
          <w:szCs w:val="28"/>
        </w:rPr>
        <w:t xml:space="preserve"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6555F5" w:rsidRPr="006555F5">
        <w:rPr>
          <w:rFonts w:ascii="Times New Roman" w:hAnsi="Times New Roman" w:cs="Times New Roman"/>
          <w:sz w:val="28"/>
          <w:szCs w:val="28"/>
        </w:rPr>
        <w:t xml:space="preserve">Гришину Д.А. </w:t>
      </w:r>
      <w:r w:rsidRPr="006555F5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6555F5" w:rsidRPr="006555F5">
        <w:rPr>
          <w:rFonts w:ascii="Times New Roman" w:hAnsi="Times New Roman" w:cs="Times New Roman"/>
          <w:sz w:val="28"/>
          <w:szCs w:val="28"/>
        </w:rPr>
        <w:t xml:space="preserve"> казначея отдела казначейского сопровождения</w:t>
      </w:r>
      <w:r w:rsidRPr="006555F5">
        <w:rPr>
          <w:rFonts w:ascii="Times New Roman" w:hAnsi="Times New Roman" w:cs="Times New Roman"/>
          <w:sz w:val="28"/>
          <w:szCs w:val="28"/>
        </w:rPr>
        <w:t>.</w:t>
      </w:r>
    </w:p>
    <w:p w:rsidR="00CF27A1" w:rsidRPr="00213B41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55F5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6555F5" w:rsidRPr="006555F5">
        <w:rPr>
          <w:rFonts w:ascii="Times New Roman" w:hAnsi="Times New Roman" w:cs="Times New Roman"/>
          <w:sz w:val="28"/>
          <w:szCs w:val="28"/>
        </w:rPr>
        <w:t xml:space="preserve"> Кубареву А.Ю</w:t>
      </w:r>
      <w:r w:rsidRPr="006555F5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 w:rsidR="006555F5" w:rsidRPr="006555F5">
        <w:rPr>
          <w:rFonts w:ascii="Times New Roman" w:hAnsi="Times New Roman" w:cs="Times New Roman"/>
          <w:sz w:val="28"/>
          <w:szCs w:val="28"/>
        </w:rPr>
        <w:t>главного</w:t>
      </w:r>
      <w:r w:rsidRPr="006555F5">
        <w:rPr>
          <w:rFonts w:ascii="Times New Roman" w:hAnsi="Times New Roman" w:cs="Times New Roman"/>
          <w:sz w:val="28"/>
          <w:szCs w:val="28"/>
        </w:rPr>
        <w:t xml:space="preserve"> специалиста - эксперта </w:t>
      </w:r>
      <w:r w:rsidR="006555F5" w:rsidRPr="006555F5">
        <w:rPr>
          <w:rFonts w:ascii="Times New Roman" w:hAnsi="Times New Roman" w:cs="Times New Roman"/>
          <w:sz w:val="28"/>
          <w:szCs w:val="28"/>
        </w:rPr>
        <w:t>юридического</w:t>
      </w:r>
      <w:r w:rsidRPr="006555F5">
        <w:rPr>
          <w:rFonts w:ascii="Times New Roman" w:hAnsi="Times New Roman" w:cs="Times New Roman"/>
          <w:sz w:val="28"/>
          <w:szCs w:val="28"/>
        </w:rPr>
        <w:t xml:space="preserve"> отдела.</w:t>
      </w:r>
      <w:bookmarkStart w:id="0" w:name="_GoBack"/>
      <w:bookmarkEnd w:id="0"/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056E8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55F5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1572D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3047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27A1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A04D8-6B86-4DA7-8A01-3693A7F1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215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2006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2026-07-20T14:12:00Z</dcterms:created>
  <dcterms:modified xsi:type="dcterms:W3CDTF">2026-07-21T05:52:00Z</dcterms:modified>
</cp:coreProperties>
</file>