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FFDF6" w14:textId="77777777"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14:paraId="00DEB650" w14:textId="58C76009"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 w:rsidR="00DC5F5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Ф</w:t>
      </w:r>
      <w:r w:rsidR="005B09C0">
        <w:rPr>
          <w:rFonts w:ascii="Times New Roman" w:hAnsi="Times New Roman" w:cs="Times New Roman"/>
          <w:sz w:val="28"/>
          <w:szCs w:val="28"/>
        </w:rPr>
        <w:t xml:space="preserve">К </w:t>
      </w:r>
      <w:r w:rsidR="00A2126F">
        <w:rPr>
          <w:rFonts w:ascii="Times New Roman" w:hAnsi="Times New Roman" w:cs="Times New Roman"/>
          <w:sz w:val="28"/>
          <w:szCs w:val="28"/>
        </w:rPr>
        <w:t>по Калужской области</w:t>
      </w:r>
    </w:p>
    <w:p w14:paraId="19C14729" w14:textId="5DAAA9EC" w:rsidR="00E5609B" w:rsidRPr="00DB49C2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B49C2">
        <w:rPr>
          <w:rFonts w:ascii="Times New Roman" w:hAnsi="Times New Roman" w:cs="Times New Roman"/>
          <w:sz w:val="28"/>
          <w:szCs w:val="28"/>
        </w:rPr>
        <w:t>от</w:t>
      </w:r>
      <w:r w:rsidR="005D5F5E" w:rsidRPr="00DB49C2">
        <w:rPr>
          <w:rFonts w:ascii="Times New Roman" w:hAnsi="Times New Roman" w:cs="Times New Roman"/>
          <w:sz w:val="28"/>
          <w:szCs w:val="28"/>
        </w:rPr>
        <w:t xml:space="preserve"> </w:t>
      </w:r>
      <w:r w:rsidR="0040332C" w:rsidRPr="00DB49C2">
        <w:rPr>
          <w:rFonts w:ascii="Times New Roman" w:hAnsi="Times New Roman" w:cs="Times New Roman"/>
          <w:sz w:val="28"/>
          <w:szCs w:val="28"/>
        </w:rPr>
        <w:t>28</w:t>
      </w:r>
      <w:r w:rsidR="00DB49C2" w:rsidRPr="00DB49C2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5D5F5E" w:rsidRPr="00DB49C2">
        <w:rPr>
          <w:rFonts w:ascii="Times New Roman" w:hAnsi="Times New Roman" w:cs="Times New Roman"/>
          <w:sz w:val="28"/>
          <w:szCs w:val="28"/>
        </w:rPr>
        <w:t>202</w:t>
      </w:r>
      <w:r w:rsidR="0040332C" w:rsidRPr="00DB49C2">
        <w:rPr>
          <w:rFonts w:ascii="Times New Roman" w:hAnsi="Times New Roman" w:cs="Times New Roman"/>
          <w:sz w:val="28"/>
          <w:szCs w:val="28"/>
        </w:rPr>
        <w:t>4</w:t>
      </w:r>
      <w:r w:rsidR="00DB49C2" w:rsidRPr="00DB49C2">
        <w:rPr>
          <w:rFonts w:ascii="Times New Roman" w:hAnsi="Times New Roman" w:cs="Times New Roman"/>
          <w:sz w:val="28"/>
          <w:szCs w:val="28"/>
        </w:rPr>
        <w:t xml:space="preserve"> г.</w:t>
      </w:r>
      <w:r w:rsidR="005D5F5E" w:rsidRPr="00DB49C2">
        <w:rPr>
          <w:rFonts w:ascii="Times New Roman" w:hAnsi="Times New Roman" w:cs="Times New Roman"/>
          <w:sz w:val="28"/>
          <w:szCs w:val="28"/>
        </w:rPr>
        <w:t xml:space="preserve"> </w:t>
      </w:r>
      <w:r w:rsidR="008A5837" w:rsidRPr="00DB49C2">
        <w:rPr>
          <w:rFonts w:ascii="Times New Roman" w:hAnsi="Times New Roman" w:cs="Times New Roman"/>
          <w:sz w:val="28"/>
          <w:szCs w:val="28"/>
        </w:rPr>
        <w:t>№</w:t>
      </w:r>
      <w:r w:rsidR="005D5F5E" w:rsidRPr="00DB49C2">
        <w:rPr>
          <w:rFonts w:ascii="Times New Roman" w:hAnsi="Times New Roman" w:cs="Times New Roman"/>
          <w:sz w:val="28"/>
          <w:szCs w:val="28"/>
        </w:rPr>
        <w:t xml:space="preserve"> </w:t>
      </w:r>
      <w:r w:rsidR="0040332C" w:rsidRPr="00DB49C2">
        <w:rPr>
          <w:rFonts w:ascii="Times New Roman" w:hAnsi="Times New Roman" w:cs="Times New Roman"/>
          <w:sz w:val="28"/>
          <w:szCs w:val="28"/>
        </w:rPr>
        <w:t>335</w:t>
      </w:r>
      <w:r w:rsidR="005D5F5E" w:rsidRPr="00DB49C2">
        <w:rPr>
          <w:rFonts w:ascii="Times New Roman" w:hAnsi="Times New Roman" w:cs="Times New Roman"/>
          <w:sz w:val="28"/>
          <w:szCs w:val="28"/>
        </w:rPr>
        <w:t xml:space="preserve"> </w:t>
      </w:r>
      <w:r w:rsidR="00324D47">
        <w:rPr>
          <w:rFonts w:ascii="Times New Roman" w:hAnsi="Times New Roman" w:cs="Times New Roman"/>
          <w:sz w:val="28"/>
          <w:szCs w:val="28"/>
        </w:rPr>
        <w:t>(в ред. приказов</w:t>
      </w:r>
      <w:r w:rsidR="00324D47" w:rsidRPr="00324D47">
        <w:rPr>
          <w:rFonts w:ascii="Times New Roman" w:hAnsi="Times New Roman" w:cs="Times New Roman"/>
          <w:sz w:val="28"/>
          <w:szCs w:val="28"/>
        </w:rPr>
        <w:t xml:space="preserve"> </w:t>
      </w:r>
      <w:r w:rsidR="00324D47">
        <w:rPr>
          <w:rFonts w:ascii="Times New Roman" w:hAnsi="Times New Roman" w:cs="Times New Roman"/>
          <w:sz w:val="28"/>
          <w:szCs w:val="28"/>
        </w:rPr>
        <w:t>УФК по Калужской области</w:t>
      </w:r>
      <w:r w:rsidR="00324D47">
        <w:rPr>
          <w:rFonts w:ascii="Times New Roman" w:hAnsi="Times New Roman" w:cs="Times New Roman"/>
          <w:sz w:val="28"/>
          <w:szCs w:val="28"/>
        </w:rPr>
        <w:t xml:space="preserve"> от 13 февраля 2025 г. № 33, от </w:t>
      </w:r>
      <w:r w:rsidR="00324D47">
        <w:rPr>
          <w:rFonts w:ascii="Times New Roman" w:hAnsi="Times New Roman" w:cs="Times New Roman"/>
          <w:sz w:val="28"/>
          <w:szCs w:val="28"/>
        </w:rPr>
        <w:br/>
        <w:t>08</w:t>
      </w:r>
      <w:r w:rsidR="00324D47" w:rsidRPr="00324D47">
        <w:rPr>
          <w:rFonts w:ascii="Times New Roman" w:hAnsi="Times New Roman" w:cs="Times New Roman"/>
          <w:sz w:val="28"/>
          <w:szCs w:val="28"/>
        </w:rPr>
        <w:t xml:space="preserve"> </w:t>
      </w:r>
      <w:r w:rsidR="00324D47">
        <w:rPr>
          <w:rFonts w:ascii="Times New Roman" w:hAnsi="Times New Roman" w:cs="Times New Roman"/>
          <w:sz w:val="28"/>
          <w:szCs w:val="28"/>
        </w:rPr>
        <w:t>ма</w:t>
      </w:r>
      <w:r w:rsidR="00324D47" w:rsidRPr="00324D47">
        <w:rPr>
          <w:rFonts w:ascii="Times New Roman" w:hAnsi="Times New Roman" w:cs="Times New Roman"/>
          <w:sz w:val="28"/>
          <w:szCs w:val="28"/>
        </w:rPr>
        <w:t>я 202</w:t>
      </w:r>
      <w:r w:rsidR="00324D47">
        <w:rPr>
          <w:rFonts w:ascii="Times New Roman" w:hAnsi="Times New Roman" w:cs="Times New Roman"/>
          <w:sz w:val="28"/>
          <w:szCs w:val="28"/>
        </w:rPr>
        <w:t>6</w:t>
      </w:r>
      <w:r w:rsidR="00324D47" w:rsidRPr="00324D47">
        <w:rPr>
          <w:rFonts w:ascii="Times New Roman" w:hAnsi="Times New Roman" w:cs="Times New Roman"/>
          <w:sz w:val="28"/>
          <w:szCs w:val="28"/>
        </w:rPr>
        <w:t xml:space="preserve"> г. № </w:t>
      </w:r>
      <w:r w:rsidR="00324D47">
        <w:rPr>
          <w:rFonts w:ascii="Times New Roman" w:hAnsi="Times New Roman" w:cs="Times New Roman"/>
          <w:sz w:val="28"/>
          <w:szCs w:val="28"/>
        </w:rPr>
        <w:t>145)</w:t>
      </w:r>
    </w:p>
    <w:p w14:paraId="7536B44C" w14:textId="48F31C11" w:rsidR="002D7765" w:rsidRPr="00622214" w:rsidRDefault="002D7765" w:rsidP="00DB49C2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P29"/>
      <w:bookmarkEnd w:id="1"/>
      <w:bookmarkEnd w:id="0"/>
    </w:p>
    <w:p w14:paraId="04967D3D" w14:textId="71BC41C6" w:rsidR="009259FA" w:rsidRPr="007335CE" w:rsidRDefault="009259FA" w:rsidP="007E493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930">
        <w:rPr>
          <w:rFonts w:ascii="Times New Roman" w:hAnsi="Times New Roman" w:cs="Times New Roman"/>
          <w:b/>
          <w:sz w:val="28"/>
          <w:szCs w:val="28"/>
        </w:rPr>
        <w:t>План противодействия коррупции</w:t>
      </w:r>
      <w:r w:rsidRPr="007E4930">
        <w:rPr>
          <w:rFonts w:ascii="Times New Roman" w:hAnsi="Times New Roman" w:cs="Times New Roman"/>
          <w:b/>
          <w:sz w:val="28"/>
          <w:szCs w:val="28"/>
        </w:rPr>
        <w:br/>
      </w:r>
      <w:r w:rsidR="00DC5F5F" w:rsidRPr="007E4930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  <w:r w:rsidR="00226B97" w:rsidRPr="007E4930">
        <w:rPr>
          <w:rFonts w:ascii="Times New Roman" w:hAnsi="Times New Roman" w:cs="Times New Roman"/>
          <w:b/>
          <w:sz w:val="28"/>
          <w:szCs w:val="28"/>
        </w:rPr>
        <w:t>по Калужск</w:t>
      </w:r>
      <w:r w:rsidR="00226B97" w:rsidRPr="007335CE">
        <w:rPr>
          <w:rFonts w:ascii="Times New Roman" w:hAnsi="Times New Roman" w:cs="Times New Roman"/>
          <w:b/>
          <w:sz w:val="28"/>
          <w:szCs w:val="28"/>
        </w:rPr>
        <w:t xml:space="preserve">ой области </w:t>
      </w:r>
      <w:r w:rsidRPr="007335CE">
        <w:rPr>
          <w:rFonts w:ascii="Times New Roman" w:hAnsi="Times New Roman" w:cs="Times New Roman"/>
          <w:b/>
          <w:sz w:val="28"/>
          <w:szCs w:val="28"/>
        </w:rPr>
        <w:t>на 202</w:t>
      </w:r>
      <w:r w:rsidR="0040332C">
        <w:rPr>
          <w:rFonts w:ascii="Times New Roman" w:hAnsi="Times New Roman" w:cs="Times New Roman"/>
          <w:b/>
          <w:sz w:val="28"/>
          <w:szCs w:val="28"/>
        </w:rPr>
        <w:t>5</w:t>
      </w:r>
      <w:r w:rsidRPr="007335CE">
        <w:rPr>
          <w:rFonts w:ascii="Times New Roman" w:hAnsi="Times New Roman" w:cs="Times New Roman"/>
          <w:b/>
          <w:sz w:val="28"/>
          <w:szCs w:val="28"/>
        </w:rPr>
        <w:t>–202</w:t>
      </w:r>
      <w:r w:rsidR="0040332C">
        <w:rPr>
          <w:rFonts w:ascii="Times New Roman" w:hAnsi="Times New Roman" w:cs="Times New Roman"/>
          <w:b/>
          <w:sz w:val="28"/>
          <w:szCs w:val="28"/>
        </w:rPr>
        <w:t>8</w:t>
      </w:r>
      <w:r w:rsidRPr="007335CE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3711EAF5" w14:textId="77777777" w:rsidR="007E4930" w:rsidRPr="007335CE" w:rsidRDefault="007E4930" w:rsidP="007E493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150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8"/>
        <w:gridCol w:w="4820"/>
        <w:gridCol w:w="2410"/>
        <w:gridCol w:w="2268"/>
        <w:gridCol w:w="4820"/>
      </w:tblGrid>
      <w:tr w:rsidR="009259FA" w:rsidRPr="007335CE" w14:paraId="0F384BC9" w14:textId="77777777" w:rsidTr="00DB49C2">
        <w:trPr>
          <w:trHeight w:val="170"/>
          <w:tblHeader/>
        </w:trPr>
        <w:tc>
          <w:tcPr>
            <w:tcW w:w="708" w:type="dxa"/>
          </w:tcPr>
          <w:p w14:paraId="1C4F3BFE" w14:textId="77777777" w:rsidR="009259FA" w:rsidRPr="008E547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547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820" w:type="dxa"/>
            <w:vAlign w:val="center"/>
          </w:tcPr>
          <w:p w14:paraId="26BD46E8" w14:textId="77777777" w:rsidR="009259FA" w:rsidRPr="008E547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5474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2410" w:type="dxa"/>
            <w:vAlign w:val="center"/>
          </w:tcPr>
          <w:p w14:paraId="4655FEA2" w14:textId="77777777" w:rsidR="009259FA" w:rsidRPr="008E547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5474">
              <w:rPr>
                <w:rFonts w:ascii="Times New Roman" w:hAnsi="Times New Roman" w:cs="Times New Roman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14:paraId="6C166A36" w14:textId="77777777" w:rsidR="009259FA" w:rsidRPr="008E547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5474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4820" w:type="dxa"/>
            <w:vAlign w:val="center"/>
          </w:tcPr>
          <w:p w14:paraId="32F57FE5" w14:textId="77777777" w:rsidR="009259FA" w:rsidRPr="008E547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5474">
              <w:rPr>
                <w:rFonts w:ascii="Times New Roman" w:hAnsi="Times New Roman" w:cs="Times New Roman"/>
                <w:sz w:val="26"/>
                <w:szCs w:val="26"/>
              </w:rPr>
              <w:t>Ожидаемый результат</w:t>
            </w:r>
          </w:p>
        </w:tc>
      </w:tr>
      <w:tr w:rsidR="009259FA" w:rsidRPr="007335CE" w14:paraId="6CE39BBF" w14:textId="77777777" w:rsidTr="00DB49C2">
        <w:trPr>
          <w:trHeight w:val="421"/>
        </w:trPr>
        <w:tc>
          <w:tcPr>
            <w:tcW w:w="708" w:type="dxa"/>
          </w:tcPr>
          <w:p w14:paraId="7DC01E74" w14:textId="77777777" w:rsidR="009259FA" w:rsidRPr="007335C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18" w:type="dxa"/>
            <w:gridSpan w:val="4"/>
          </w:tcPr>
          <w:p w14:paraId="4E5D506F" w14:textId="77777777" w:rsidR="009259FA" w:rsidRPr="007335CE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40332C" w:rsidRPr="007335CE" w14:paraId="420DD401" w14:textId="77777777" w:rsidTr="00DB49C2">
        <w:tc>
          <w:tcPr>
            <w:tcW w:w="708" w:type="dxa"/>
          </w:tcPr>
          <w:p w14:paraId="72DADE07" w14:textId="77777777" w:rsidR="0040332C" w:rsidRPr="007335CE" w:rsidRDefault="0040332C" w:rsidP="0040332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820" w:type="dxa"/>
          </w:tcPr>
          <w:p w14:paraId="5184A542" w14:textId="556E0A78" w:rsidR="0040332C" w:rsidRPr="007C03AB" w:rsidRDefault="0040332C" w:rsidP="0040332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УФК по Калужской области,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Федерального закона от 25 декабря 2008 г. № 273-ФЗ «О противодействии коррупции», при заключении ими после увольнения с государственной службы трудовых и </w:t>
            </w:r>
            <w:proofErr w:type="spellStart"/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гражданско</w:t>
            </w:r>
            <w:proofErr w:type="spellEnd"/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 – правовых договоров</w:t>
            </w:r>
          </w:p>
        </w:tc>
        <w:tc>
          <w:tcPr>
            <w:tcW w:w="2410" w:type="dxa"/>
          </w:tcPr>
          <w:p w14:paraId="79948B96" w14:textId="77777777" w:rsidR="0040332C" w:rsidRPr="007C03AB" w:rsidRDefault="0040332C" w:rsidP="00403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отдела государственной гражданской службы и кадров</w:t>
            </w:r>
          </w:p>
          <w:p w14:paraId="68C4B269" w14:textId="52BBEC35" w:rsidR="0040332C" w:rsidRPr="007C03AB" w:rsidRDefault="0040332C" w:rsidP="00403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Е.Ю. Андрианова</w:t>
            </w:r>
          </w:p>
        </w:tc>
        <w:tc>
          <w:tcPr>
            <w:tcW w:w="2268" w:type="dxa"/>
          </w:tcPr>
          <w:p w14:paraId="7C86DA5C" w14:textId="704C74A5" w:rsidR="0040332C" w:rsidRPr="007C03AB" w:rsidRDefault="0040332C" w:rsidP="00403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Раз в полугодие</w:t>
            </w:r>
            <w:r w:rsidR="00DB49C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65D9F9B4" w14:textId="77777777" w:rsidR="0040332C" w:rsidRPr="007C03AB" w:rsidRDefault="0040332C" w:rsidP="00403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 15 января</w:t>
            </w:r>
          </w:p>
          <w:p w14:paraId="0B29F76B" w14:textId="764D61A1" w:rsidR="0040332C" w:rsidRPr="007C03AB" w:rsidRDefault="0040332C" w:rsidP="00403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и 15 июля</w:t>
            </w:r>
          </w:p>
        </w:tc>
        <w:tc>
          <w:tcPr>
            <w:tcW w:w="4820" w:type="dxa"/>
          </w:tcPr>
          <w:p w14:paraId="7A584AC3" w14:textId="1EDC04DB" w:rsidR="0040332C" w:rsidRPr="007C03AB" w:rsidRDefault="0040332C" w:rsidP="004033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УФК по Калужской области о результатах рассмотрен</w:t>
            </w:r>
            <w:r w:rsidR="00D26CCE">
              <w:rPr>
                <w:rFonts w:ascii="Times New Roman" w:hAnsi="Times New Roman" w:cs="Times New Roman"/>
                <w:sz w:val="28"/>
                <w:szCs w:val="28"/>
              </w:rPr>
              <w:t xml:space="preserve">ия поступивших от коммерческих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 </w:t>
            </w:r>
          </w:p>
          <w:p w14:paraId="258DED66" w14:textId="6DF1A474" w:rsidR="0040332C" w:rsidRPr="007C03AB" w:rsidRDefault="0040332C" w:rsidP="004033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Информация о гражданских служащих, в отношении которых</w:t>
            </w:r>
          </w:p>
          <w:p w14:paraId="50D9244A" w14:textId="775FB32E" w:rsidR="0040332C" w:rsidRPr="007C03AB" w:rsidRDefault="0040332C" w:rsidP="004033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соответствующие уведомления</w:t>
            </w:r>
          </w:p>
          <w:p w14:paraId="64058009" w14:textId="3C0A8801" w:rsidR="0040332C" w:rsidRPr="007C03AB" w:rsidRDefault="0040332C" w:rsidP="004033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от коммерческих и некоммерческих организаций</w:t>
            </w:r>
            <w:r w:rsidR="00D26C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не поступали направлена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  <w:r w:rsidR="00D26C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Прокуратуру Калужской области.</w:t>
            </w:r>
          </w:p>
        </w:tc>
      </w:tr>
      <w:tr w:rsidR="0040332C" w:rsidRPr="007335CE" w14:paraId="0C87C7FD" w14:textId="77777777" w:rsidTr="00DB49C2">
        <w:tc>
          <w:tcPr>
            <w:tcW w:w="708" w:type="dxa"/>
          </w:tcPr>
          <w:p w14:paraId="743EEFDD" w14:textId="4FFDFF8E" w:rsidR="0040332C" w:rsidRPr="007335CE" w:rsidRDefault="0040332C" w:rsidP="0040332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4820" w:type="dxa"/>
          </w:tcPr>
          <w:p w14:paraId="2D84E07B" w14:textId="611725D1" w:rsidR="0040332C" w:rsidRPr="007C03AB" w:rsidRDefault="0040332C" w:rsidP="0040332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Рассмотрение в УФК по Калужской области в установленном порядке представленных гражданскими служащими УФК по Калужской области уведомлений о намерении выполнять иную оплачиваемую работу</w:t>
            </w:r>
          </w:p>
        </w:tc>
        <w:tc>
          <w:tcPr>
            <w:tcW w:w="2410" w:type="dxa"/>
          </w:tcPr>
          <w:p w14:paraId="50129BDD" w14:textId="77777777" w:rsidR="0040332C" w:rsidRPr="007C03AB" w:rsidRDefault="0040332C" w:rsidP="00403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5DA49770" w14:textId="74F25E6D" w:rsidR="0040332C" w:rsidRPr="007C03AB" w:rsidRDefault="0040332C" w:rsidP="00403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Е.Ю. Андрианова </w:t>
            </w:r>
          </w:p>
        </w:tc>
        <w:tc>
          <w:tcPr>
            <w:tcW w:w="2268" w:type="dxa"/>
          </w:tcPr>
          <w:p w14:paraId="0E528BD7" w14:textId="111D6014" w:rsidR="0040332C" w:rsidRPr="007C03AB" w:rsidRDefault="0040332C" w:rsidP="00403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820" w:type="dxa"/>
          </w:tcPr>
          <w:p w14:paraId="0FCB7D04" w14:textId="61F700C7" w:rsidR="0040332C" w:rsidRPr="007C03AB" w:rsidRDefault="0040332C" w:rsidP="004033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УФК по Калужской области о результатах рассмотрения поступивших в соответствующем квартале уведомлений</w:t>
            </w:r>
            <w:r w:rsidR="00125A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5228D" w:rsidRPr="007335CE" w14:paraId="2ED7899B" w14:textId="77777777" w:rsidTr="00DB49C2">
        <w:tc>
          <w:tcPr>
            <w:tcW w:w="708" w:type="dxa"/>
          </w:tcPr>
          <w:p w14:paraId="278AF212" w14:textId="1AE8A8FB" w:rsidR="00E5228D" w:rsidRPr="007335CE" w:rsidRDefault="00E5228D" w:rsidP="00E5228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4820" w:type="dxa"/>
          </w:tcPr>
          <w:p w14:paraId="18756FDD" w14:textId="3407F702" w:rsidR="00E5228D" w:rsidRPr="007C03AB" w:rsidRDefault="00E5228D" w:rsidP="00E5228D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Ежегодная ревизия локальных актов УФК по Калужской области, а также методических материалов в сфере противодействия коррупции</w:t>
            </w:r>
          </w:p>
        </w:tc>
        <w:tc>
          <w:tcPr>
            <w:tcW w:w="2410" w:type="dxa"/>
          </w:tcPr>
          <w:p w14:paraId="309BE683" w14:textId="77777777" w:rsidR="00E5228D" w:rsidRPr="007C03AB" w:rsidRDefault="00E5228D" w:rsidP="00E522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6C512429" w14:textId="67E700CF" w:rsidR="00E5228D" w:rsidRPr="007C03AB" w:rsidRDefault="00E5228D" w:rsidP="00E522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Е.Ю. Андрианова</w:t>
            </w:r>
          </w:p>
        </w:tc>
        <w:tc>
          <w:tcPr>
            <w:tcW w:w="2268" w:type="dxa"/>
          </w:tcPr>
          <w:p w14:paraId="34176BEC" w14:textId="77777777" w:rsidR="00E5228D" w:rsidRPr="007C03AB" w:rsidRDefault="00E5228D" w:rsidP="00E522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  <w:p w14:paraId="7FE51F8B" w14:textId="0194027F" w:rsidR="00E5228D" w:rsidRPr="007C03AB" w:rsidRDefault="00E5228D" w:rsidP="00E522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 31 декабря</w:t>
            </w:r>
          </w:p>
        </w:tc>
        <w:tc>
          <w:tcPr>
            <w:tcW w:w="4820" w:type="dxa"/>
          </w:tcPr>
          <w:p w14:paraId="2FCCC8DA" w14:textId="2E14AC9F" w:rsidR="00E5228D" w:rsidRPr="007C03AB" w:rsidRDefault="00E5228D" w:rsidP="00E52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Издание и внесение изменений в локальные акты</w:t>
            </w:r>
            <w:r w:rsidRPr="007C03AB">
              <w:t xml:space="preserve">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УФК по Калужской области</w:t>
            </w:r>
            <w:r w:rsidR="00125A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 а также методические материалы в сфере</w:t>
            </w:r>
          </w:p>
          <w:p w14:paraId="13F81202" w14:textId="6A2F233B" w:rsidR="00E5228D" w:rsidRPr="007C03AB" w:rsidRDefault="00E5228D" w:rsidP="00DB49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противодействия коррупции (при</w:t>
            </w:r>
            <w:r w:rsidR="00DB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необходимости).</w:t>
            </w:r>
          </w:p>
        </w:tc>
      </w:tr>
      <w:tr w:rsidR="00E5228D" w:rsidRPr="007335CE" w14:paraId="556160BE" w14:textId="77777777" w:rsidTr="00DB49C2">
        <w:tc>
          <w:tcPr>
            <w:tcW w:w="708" w:type="dxa"/>
          </w:tcPr>
          <w:p w14:paraId="1DC6BF99" w14:textId="3329043D" w:rsidR="00E5228D" w:rsidRPr="007335CE" w:rsidRDefault="00E5228D" w:rsidP="00E5228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4820" w:type="dxa"/>
          </w:tcPr>
          <w:p w14:paraId="6CB12493" w14:textId="1D8DA8AA" w:rsidR="00E5228D" w:rsidRPr="007C03AB" w:rsidRDefault="00E5228D" w:rsidP="00E5228D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410" w:type="dxa"/>
          </w:tcPr>
          <w:p w14:paraId="5E8C42CB" w14:textId="77777777" w:rsidR="00E5228D" w:rsidRPr="007C03AB" w:rsidRDefault="00E5228D" w:rsidP="00E5228D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C03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 отдела государственной гражданской службы и кадров</w:t>
            </w:r>
          </w:p>
          <w:p w14:paraId="62D50CFE" w14:textId="45EB5910" w:rsidR="00E5228D" w:rsidRPr="007C03AB" w:rsidRDefault="00E5228D" w:rsidP="00E522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Е.Ю. Андрианова</w:t>
            </w:r>
          </w:p>
        </w:tc>
        <w:tc>
          <w:tcPr>
            <w:tcW w:w="2268" w:type="dxa"/>
          </w:tcPr>
          <w:p w14:paraId="340EEE03" w14:textId="77777777" w:rsidR="00E5228D" w:rsidRPr="007C03AB" w:rsidRDefault="00E5228D" w:rsidP="00E5228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  <w:p w14:paraId="4387C617" w14:textId="3BCDC0FB" w:rsidR="00E5228D" w:rsidRPr="007C03AB" w:rsidRDefault="00E5228D" w:rsidP="00E522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 28 февраля</w:t>
            </w:r>
          </w:p>
        </w:tc>
        <w:tc>
          <w:tcPr>
            <w:tcW w:w="4820" w:type="dxa"/>
          </w:tcPr>
          <w:p w14:paraId="4AC72849" w14:textId="5F71397E" w:rsidR="00E5228D" w:rsidRPr="007C03AB" w:rsidRDefault="00E5228D" w:rsidP="00E52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УФК по Калужской области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 </w:t>
            </w:r>
          </w:p>
        </w:tc>
      </w:tr>
      <w:tr w:rsidR="00E5228D" w:rsidRPr="007335CE" w14:paraId="49658977" w14:textId="77777777" w:rsidTr="00DB49C2">
        <w:tc>
          <w:tcPr>
            <w:tcW w:w="708" w:type="dxa"/>
          </w:tcPr>
          <w:p w14:paraId="13C94C44" w14:textId="213D25D6" w:rsidR="00E5228D" w:rsidRPr="007335CE" w:rsidRDefault="00E5228D" w:rsidP="00E5228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820" w:type="dxa"/>
          </w:tcPr>
          <w:p w14:paraId="2C7F8E1E" w14:textId="5E913992" w:rsidR="00E5228D" w:rsidRPr="007C03AB" w:rsidRDefault="00E5228D" w:rsidP="009F16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на заседании Комиссии по соблюдению требований к служебному поведению гражданских служащих УФК по Калужской области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</w:t>
            </w:r>
          </w:p>
        </w:tc>
        <w:tc>
          <w:tcPr>
            <w:tcW w:w="2410" w:type="dxa"/>
            <w:shd w:val="clear" w:color="auto" w:fill="auto"/>
          </w:tcPr>
          <w:p w14:paraId="2438B0C0" w14:textId="77777777" w:rsidR="00E5228D" w:rsidRPr="007617B8" w:rsidRDefault="00E5228D" w:rsidP="00E5228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7B8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347BDE54" w14:textId="1C04621A" w:rsidR="00E5228D" w:rsidRPr="007C03AB" w:rsidRDefault="00E5228D" w:rsidP="009F165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7B8">
              <w:rPr>
                <w:rFonts w:ascii="Times New Roman" w:hAnsi="Times New Roman" w:cs="Times New Roman"/>
                <w:sz w:val="28"/>
                <w:szCs w:val="28"/>
              </w:rPr>
              <w:t>Е.Ю. Андрианова</w:t>
            </w:r>
          </w:p>
        </w:tc>
        <w:tc>
          <w:tcPr>
            <w:tcW w:w="2268" w:type="dxa"/>
          </w:tcPr>
          <w:p w14:paraId="3B062DB9" w14:textId="77777777" w:rsidR="009F1655" w:rsidRPr="007C03AB" w:rsidRDefault="009F1655" w:rsidP="009F16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  <w:p w14:paraId="7E9AF0E2" w14:textId="7714F230" w:rsidR="00E5228D" w:rsidRPr="007C03AB" w:rsidRDefault="009F1655" w:rsidP="009F165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 31 декабря</w:t>
            </w:r>
          </w:p>
        </w:tc>
        <w:tc>
          <w:tcPr>
            <w:tcW w:w="4820" w:type="dxa"/>
          </w:tcPr>
          <w:p w14:paraId="42CDC893" w14:textId="0A69B4B4" w:rsidR="00E5228D" w:rsidRPr="007C03AB" w:rsidRDefault="009F1655" w:rsidP="009F16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5228D" w:rsidRPr="007C03AB">
              <w:rPr>
                <w:rFonts w:ascii="Times New Roman" w:hAnsi="Times New Roman" w:cs="Times New Roman"/>
                <w:sz w:val="28"/>
                <w:szCs w:val="28"/>
              </w:rPr>
              <w:t>одготовлен соответствующий доклад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E5228D" w:rsidRPr="007C03AB">
              <w:rPr>
                <w:rFonts w:ascii="Times New Roman" w:hAnsi="Times New Roman" w:cs="Times New Roman"/>
                <w:sz w:val="28"/>
                <w:szCs w:val="28"/>
              </w:rPr>
              <w:t>заслушан на заседании Комиссии.</w:t>
            </w:r>
          </w:p>
          <w:p w14:paraId="19180431" w14:textId="1DEE3886" w:rsidR="00E5228D" w:rsidRPr="007C03AB" w:rsidRDefault="00E5228D" w:rsidP="00E5228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Комиссией проведена оценка качества принимаемых в УФК по Калужской области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 w:rsidR="00125A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A7830" w:rsidRPr="007335CE" w14:paraId="0B063CDB" w14:textId="77777777" w:rsidTr="00DB49C2">
        <w:tc>
          <w:tcPr>
            <w:tcW w:w="708" w:type="dxa"/>
          </w:tcPr>
          <w:p w14:paraId="575786E0" w14:textId="77F5537F" w:rsidR="00CA7830" w:rsidRPr="007335CE" w:rsidRDefault="00CA7830" w:rsidP="00CA7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4820" w:type="dxa"/>
          </w:tcPr>
          <w:p w14:paraId="53DE27C0" w14:textId="0A995E4C" w:rsidR="00CA7830" w:rsidRPr="007C03AB" w:rsidRDefault="00CA7830" w:rsidP="00CA7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Осуществление приема сведений о доходах, расходах, об имуществе и обязательствах имущественного характера, представляемых в УФК по Калужской области гражданскими служащими</w:t>
            </w:r>
            <w:r w:rsidRPr="007C03AB">
              <w:t xml:space="preserve">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УФК по Калужской области. Обеспечение контроля своевременного п</w:t>
            </w:r>
            <w:r w:rsidR="00145C2A">
              <w:rPr>
                <w:rFonts w:ascii="Times New Roman" w:hAnsi="Times New Roman" w:cs="Times New Roman"/>
                <w:sz w:val="28"/>
                <w:szCs w:val="28"/>
              </w:rPr>
              <w:t>редставления указанных сведений</w:t>
            </w:r>
          </w:p>
        </w:tc>
        <w:tc>
          <w:tcPr>
            <w:tcW w:w="2410" w:type="dxa"/>
          </w:tcPr>
          <w:p w14:paraId="37AD5589" w14:textId="77777777" w:rsidR="00CA7830" w:rsidRPr="007C03AB" w:rsidRDefault="00CA7830" w:rsidP="00CA78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650F3B2F" w14:textId="0FB749BB" w:rsidR="00CA7830" w:rsidRPr="007C03AB" w:rsidRDefault="00CA7830" w:rsidP="00CA783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Е.Ю. Андрианова</w:t>
            </w:r>
          </w:p>
        </w:tc>
        <w:tc>
          <w:tcPr>
            <w:tcW w:w="2268" w:type="dxa"/>
          </w:tcPr>
          <w:p w14:paraId="05944010" w14:textId="77777777" w:rsidR="00CA7830" w:rsidRPr="007C03AB" w:rsidRDefault="00CA7830" w:rsidP="00CA7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Ежегодно: прием основных сведений – </w:t>
            </w:r>
          </w:p>
          <w:p w14:paraId="236A50F9" w14:textId="77777777" w:rsidR="00CA7830" w:rsidRPr="007C03AB" w:rsidRDefault="00CA7830" w:rsidP="00CA7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до 30 апреля, прием уточненных сведений – </w:t>
            </w:r>
          </w:p>
          <w:p w14:paraId="11514301" w14:textId="40B12BE9" w:rsidR="00CA7830" w:rsidRPr="007C03AB" w:rsidRDefault="00CA7830" w:rsidP="00CA7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 31 мая, доклад до 15 июня</w:t>
            </w:r>
          </w:p>
        </w:tc>
        <w:tc>
          <w:tcPr>
            <w:tcW w:w="4820" w:type="dxa"/>
          </w:tcPr>
          <w:p w14:paraId="67EE601C" w14:textId="65909984" w:rsidR="00CA7830" w:rsidRPr="007C03AB" w:rsidRDefault="00CA7830" w:rsidP="00CA7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 прием основных и уточненных сведений о доходах, расходах, об имуществе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br/>
              <w:t>и обязательствах имущественного характера, поступающих в установленном порядке в УФК по Калужской области.</w:t>
            </w:r>
          </w:p>
          <w:p w14:paraId="759BE6FC" w14:textId="77777777" w:rsidR="00CA7830" w:rsidRDefault="00CA7830" w:rsidP="00CA7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Руководителю УФК по Калужской области представлен доклад о результатах приема соответствующих сведений.</w:t>
            </w:r>
          </w:p>
          <w:p w14:paraId="133C4A97" w14:textId="030A0966" w:rsidR="00546F31" w:rsidRPr="00041E27" w:rsidRDefault="00546F31" w:rsidP="00324D4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1E27">
              <w:rPr>
                <w:rFonts w:ascii="Times New Roman" w:hAnsi="Times New Roman" w:cs="Times New Roman"/>
                <w:b/>
                <w:sz w:val="28"/>
                <w:szCs w:val="28"/>
              </w:rPr>
              <w:t>УТРАТИЛ СИЛУ (Приказ УФК по Калужской области от 0</w:t>
            </w:r>
            <w:r w:rsidR="00324D47" w:rsidRPr="00041E2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041E27">
              <w:rPr>
                <w:rFonts w:ascii="Times New Roman" w:hAnsi="Times New Roman" w:cs="Times New Roman"/>
                <w:b/>
                <w:sz w:val="28"/>
                <w:szCs w:val="28"/>
              </w:rPr>
              <w:t>.05.2026 №</w:t>
            </w:r>
            <w:r w:rsidR="00324D47" w:rsidRPr="00041E27">
              <w:rPr>
                <w:rFonts w:ascii="Times New Roman" w:hAnsi="Times New Roman" w:cs="Times New Roman"/>
                <w:b/>
                <w:sz w:val="28"/>
                <w:szCs w:val="28"/>
              </w:rPr>
              <w:t>145)</w:t>
            </w:r>
          </w:p>
        </w:tc>
      </w:tr>
      <w:tr w:rsidR="00CA7830" w:rsidRPr="007335CE" w14:paraId="7282D1B0" w14:textId="77777777" w:rsidTr="00DB49C2">
        <w:tc>
          <w:tcPr>
            <w:tcW w:w="708" w:type="dxa"/>
          </w:tcPr>
          <w:p w14:paraId="0959414E" w14:textId="6F484B94" w:rsidR="00CA7830" w:rsidRPr="007335CE" w:rsidRDefault="00CA7830" w:rsidP="00CA7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4820" w:type="dxa"/>
          </w:tcPr>
          <w:p w14:paraId="402AF31A" w14:textId="6360FD4E" w:rsidR="00CA7830" w:rsidRPr="007C03AB" w:rsidRDefault="00324D47" w:rsidP="00324D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47">
              <w:rPr>
                <w:rFonts w:ascii="Times New Roman" w:hAnsi="Times New Roman" w:cs="Times New Roman"/>
                <w:sz w:val="28"/>
                <w:szCs w:val="28"/>
              </w:rPr>
              <w:t>Осуществление анализа сведений о доходах, расходах, об имуществе и обязательствах имущественного характера, представляемых лицами в соответствии со статьями 8 и 8.1 Федеральног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закона от 25 декабря 2008 г. </w:t>
            </w:r>
            <w:r w:rsidRPr="00324D47">
              <w:rPr>
                <w:rFonts w:ascii="Times New Roman" w:hAnsi="Times New Roman" w:cs="Times New Roman"/>
                <w:sz w:val="28"/>
                <w:szCs w:val="28"/>
              </w:rPr>
              <w:t>№ 273-ФЗ</w:t>
            </w:r>
          </w:p>
        </w:tc>
        <w:tc>
          <w:tcPr>
            <w:tcW w:w="2410" w:type="dxa"/>
          </w:tcPr>
          <w:p w14:paraId="643F27AE" w14:textId="77777777" w:rsidR="00CA7830" w:rsidRPr="007C03AB" w:rsidRDefault="00CA7830" w:rsidP="00CA783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C03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 отдела государственной гражданской службы и кадров</w:t>
            </w:r>
          </w:p>
          <w:p w14:paraId="4ABCF4E7" w14:textId="65E22D67" w:rsidR="00CA7830" w:rsidRPr="007C03AB" w:rsidRDefault="00CA7830" w:rsidP="00CA78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Е.Ю. Андрианова</w:t>
            </w:r>
          </w:p>
        </w:tc>
        <w:tc>
          <w:tcPr>
            <w:tcW w:w="2268" w:type="dxa"/>
          </w:tcPr>
          <w:p w14:paraId="6BBF9215" w14:textId="77777777" w:rsidR="00324D47" w:rsidRPr="00324D47" w:rsidRDefault="00324D47" w:rsidP="00324D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D47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  <w:p w14:paraId="15C9B3FD" w14:textId="2F54142F" w:rsidR="00CA7830" w:rsidRPr="007C03AB" w:rsidRDefault="00324D47" w:rsidP="00324D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D47">
              <w:rPr>
                <w:rFonts w:ascii="Times New Roman" w:hAnsi="Times New Roman" w:cs="Times New Roman"/>
                <w:sz w:val="28"/>
                <w:szCs w:val="28"/>
              </w:rPr>
              <w:t>до 31 декабря</w:t>
            </w:r>
          </w:p>
        </w:tc>
        <w:tc>
          <w:tcPr>
            <w:tcW w:w="4820" w:type="dxa"/>
          </w:tcPr>
          <w:p w14:paraId="10E9C04C" w14:textId="7DA5572C" w:rsidR="00CA7830" w:rsidRPr="007C03AB" w:rsidRDefault="00324D47" w:rsidP="00CA7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47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УФК по Калужской области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A7830" w:rsidRPr="007335CE" w14:paraId="246F7F90" w14:textId="77777777" w:rsidTr="00DB49C2">
        <w:tc>
          <w:tcPr>
            <w:tcW w:w="708" w:type="dxa"/>
          </w:tcPr>
          <w:p w14:paraId="1FB341FA" w14:textId="609BBC5D" w:rsidR="00CA7830" w:rsidRPr="007335CE" w:rsidRDefault="00CA7830" w:rsidP="00CA7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4820" w:type="dxa"/>
          </w:tcPr>
          <w:p w14:paraId="7DEC5B52" w14:textId="5DF91D09" w:rsidR="00CA7830" w:rsidRPr="007C03AB" w:rsidRDefault="00CA7830" w:rsidP="00CA7830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Поддержание в актуальном состоянии личных дел гражданских служащих и работников, актуализация сведений, содержащихся в анкетах, представляемых при поступлении в УФК по Калужской области, об их родственниках и свойственниках в целях выявления возможного</w:t>
            </w:r>
          </w:p>
          <w:p w14:paraId="3AF6E32C" w14:textId="6F785086" w:rsidR="00CA7830" w:rsidRPr="007C03AB" w:rsidRDefault="00CA7830" w:rsidP="00CA7830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конфликта интересов</w:t>
            </w:r>
          </w:p>
        </w:tc>
        <w:tc>
          <w:tcPr>
            <w:tcW w:w="2410" w:type="dxa"/>
          </w:tcPr>
          <w:p w14:paraId="1AAC7E16" w14:textId="77777777" w:rsidR="00CA7830" w:rsidRPr="007C03AB" w:rsidRDefault="00CA7830" w:rsidP="00CA78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3EC002DF" w14:textId="666DD161" w:rsidR="00CA7830" w:rsidRPr="007C03AB" w:rsidRDefault="00CA7830" w:rsidP="00CA78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Е.Ю. Андрианова</w:t>
            </w:r>
          </w:p>
        </w:tc>
        <w:tc>
          <w:tcPr>
            <w:tcW w:w="2268" w:type="dxa"/>
          </w:tcPr>
          <w:p w14:paraId="673B0B83" w14:textId="5FDAE955" w:rsidR="00CA7830" w:rsidRPr="007C03AB" w:rsidRDefault="00CA7830" w:rsidP="00DB49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  <w:r w:rsidR="00DB49C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 30 сентября</w:t>
            </w:r>
          </w:p>
        </w:tc>
        <w:tc>
          <w:tcPr>
            <w:tcW w:w="4820" w:type="dxa"/>
          </w:tcPr>
          <w:p w14:paraId="02E5BD48" w14:textId="06E5A730" w:rsidR="00CA7830" w:rsidRPr="007C03AB" w:rsidRDefault="00CA7830" w:rsidP="00CA78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Актуализация личных дел, предотвращение конфликта интересов на государственной</w:t>
            </w:r>
          </w:p>
          <w:p w14:paraId="5F358D02" w14:textId="429B249C" w:rsidR="00CA7830" w:rsidRPr="007C03AB" w:rsidRDefault="00CA7830" w:rsidP="00CA78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службе.</w:t>
            </w:r>
          </w:p>
        </w:tc>
      </w:tr>
      <w:tr w:rsidR="00117193" w:rsidRPr="007335CE" w14:paraId="79D72579" w14:textId="77777777" w:rsidTr="00DB49C2">
        <w:trPr>
          <w:trHeight w:val="418"/>
        </w:trPr>
        <w:tc>
          <w:tcPr>
            <w:tcW w:w="708" w:type="dxa"/>
          </w:tcPr>
          <w:p w14:paraId="647D7820" w14:textId="08047311" w:rsidR="00117193" w:rsidRPr="007335CE" w:rsidRDefault="00117193" w:rsidP="001171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4820" w:type="dxa"/>
          </w:tcPr>
          <w:p w14:paraId="3C764209" w14:textId="47C5248A" w:rsidR="00117193" w:rsidRPr="007C03AB" w:rsidRDefault="00117193" w:rsidP="0011719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Проведение занятий по антикоррупционному просвещению гражданских служащих УФК по Калужской области</w:t>
            </w:r>
          </w:p>
        </w:tc>
        <w:tc>
          <w:tcPr>
            <w:tcW w:w="2410" w:type="dxa"/>
          </w:tcPr>
          <w:p w14:paraId="71179B38" w14:textId="77777777" w:rsidR="00117193" w:rsidRPr="007C03AB" w:rsidRDefault="00117193" w:rsidP="001171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1FD02804" w14:textId="31AAB26C" w:rsidR="00117193" w:rsidRPr="007C03AB" w:rsidRDefault="00117193" w:rsidP="001171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Е.Ю. Андрианова</w:t>
            </w:r>
          </w:p>
        </w:tc>
        <w:tc>
          <w:tcPr>
            <w:tcW w:w="2268" w:type="dxa"/>
          </w:tcPr>
          <w:p w14:paraId="3E20DA1A" w14:textId="16C66B51" w:rsidR="00117193" w:rsidRPr="007C03AB" w:rsidRDefault="00117193" w:rsidP="001171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Раз в </w:t>
            </w:r>
            <w:proofErr w:type="gramStart"/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полугодие</w:t>
            </w:r>
            <w:r w:rsidR="00DB49C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DB49C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 28 февраля</w:t>
            </w:r>
          </w:p>
          <w:p w14:paraId="6A363177" w14:textId="0D5BF46F" w:rsidR="00117193" w:rsidRPr="007C03AB" w:rsidRDefault="00117193" w:rsidP="001171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 30 сентября</w:t>
            </w:r>
          </w:p>
        </w:tc>
        <w:tc>
          <w:tcPr>
            <w:tcW w:w="4820" w:type="dxa"/>
          </w:tcPr>
          <w:p w14:paraId="3C14824A" w14:textId="3A43D3CB" w:rsidR="00117193" w:rsidRPr="007C03AB" w:rsidRDefault="00117193" w:rsidP="0011719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Подготовка презентационных материалов и проведение занятий по</w:t>
            </w:r>
            <w:r w:rsidRPr="007C03AB">
              <w:rPr>
                <w:sz w:val="28"/>
                <w:szCs w:val="28"/>
              </w:rPr>
              <w:t xml:space="preserve">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антикоррупционному просвещению гражданских служащих УФК по Калужской области</w:t>
            </w:r>
            <w:r w:rsidR="002C7D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17193" w:rsidRPr="007335CE" w14:paraId="31251FBB" w14:textId="77777777" w:rsidTr="00DB49C2">
        <w:tc>
          <w:tcPr>
            <w:tcW w:w="708" w:type="dxa"/>
          </w:tcPr>
          <w:p w14:paraId="4DC595EE" w14:textId="12330014" w:rsidR="00117193" w:rsidRPr="007335CE" w:rsidRDefault="00117193" w:rsidP="001171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4820" w:type="dxa"/>
          </w:tcPr>
          <w:p w14:paraId="62891A2C" w14:textId="64E381FB" w:rsidR="008E70C3" w:rsidRPr="007C03AB" w:rsidRDefault="008E70C3" w:rsidP="008E7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</w:t>
            </w:r>
          </w:p>
          <w:p w14:paraId="3015B8C8" w14:textId="3DD98C07" w:rsidR="00117193" w:rsidRPr="007C03AB" w:rsidRDefault="008E70C3" w:rsidP="008E70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противодействия коррупции в </w:t>
            </w:r>
            <w:r w:rsidRPr="007C03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УФК по Калужской области</w:t>
            </w:r>
          </w:p>
        </w:tc>
        <w:tc>
          <w:tcPr>
            <w:tcW w:w="2410" w:type="dxa"/>
          </w:tcPr>
          <w:p w14:paraId="33A661C7" w14:textId="77777777" w:rsidR="008E70C3" w:rsidRPr="007C03AB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4C5EAB05" w14:textId="1101EC22" w:rsidR="00117193" w:rsidRPr="007C03AB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Е.Ю. Андрианова</w:t>
            </w:r>
          </w:p>
        </w:tc>
        <w:tc>
          <w:tcPr>
            <w:tcW w:w="2268" w:type="dxa"/>
          </w:tcPr>
          <w:p w14:paraId="35FC7CF7" w14:textId="11CC89DA" w:rsidR="00117193" w:rsidRPr="007C03AB" w:rsidRDefault="008E70C3" w:rsidP="001171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820" w:type="dxa"/>
          </w:tcPr>
          <w:p w14:paraId="02CB6F24" w14:textId="1DFB979C" w:rsidR="008E70C3" w:rsidRPr="007C03AB" w:rsidRDefault="008E70C3" w:rsidP="008E7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Граждане, поступающие на государственную службу, ознакомлены под роспись с нормативными документами,</w:t>
            </w:r>
          </w:p>
          <w:p w14:paraId="5173693B" w14:textId="77777777" w:rsidR="008E70C3" w:rsidRPr="007C03AB" w:rsidRDefault="008E70C3" w:rsidP="008E7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регламентирующими вопросы</w:t>
            </w:r>
          </w:p>
          <w:p w14:paraId="5398DC45" w14:textId="77777777" w:rsidR="008E70C3" w:rsidRPr="007C03AB" w:rsidRDefault="008E70C3" w:rsidP="008E7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предупреждения и противодействия</w:t>
            </w:r>
          </w:p>
          <w:p w14:paraId="3252E4ED" w14:textId="5720F8DF" w:rsidR="00117193" w:rsidRPr="007C03AB" w:rsidRDefault="008E70C3" w:rsidP="008E70C3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коррупции в</w:t>
            </w:r>
            <w:r w:rsidRPr="007C03AB">
              <w:t xml:space="preserve">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УФК по Калужской области</w:t>
            </w:r>
            <w:r w:rsidR="002C7D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70C3" w:rsidRPr="007335CE" w14:paraId="38C49FA6" w14:textId="77777777" w:rsidTr="00DB49C2">
        <w:tc>
          <w:tcPr>
            <w:tcW w:w="708" w:type="dxa"/>
          </w:tcPr>
          <w:p w14:paraId="783F1548" w14:textId="376D7C83" w:rsidR="008E70C3" w:rsidRPr="007335CE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4820" w:type="dxa"/>
          </w:tcPr>
          <w:p w14:paraId="27206EE2" w14:textId="5B35AE14" w:rsidR="008E70C3" w:rsidRPr="007C03AB" w:rsidRDefault="008E70C3" w:rsidP="008E70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участия гражданских служащих УФК по Калужской области,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410" w:type="dxa"/>
          </w:tcPr>
          <w:p w14:paraId="2E0FEAC8" w14:textId="77777777" w:rsidR="008E70C3" w:rsidRPr="007C03AB" w:rsidRDefault="008E70C3" w:rsidP="008E70C3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C03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 отдела государственной гражданской службы и кадров</w:t>
            </w:r>
          </w:p>
          <w:p w14:paraId="224A942B" w14:textId="33AEC73C" w:rsidR="008E70C3" w:rsidRPr="007C03AB" w:rsidRDefault="008E70C3" w:rsidP="008E7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Е.Ю. Андрианова</w:t>
            </w:r>
          </w:p>
        </w:tc>
        <w:tc>
          <w:tcPr>
            <w:tcW w:w="2268" w:type="dxa"/>
          </w:tcPr>
          <w:p w14:paraId="122746F7" w14:textId="6C3655A4" w:rsidR="008E70C3" w:rsidRPr="007C03AB" w:rsidRDefault="008E70C3" w:rsidP="008E70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  <w:p w14:paraId="11C6E085" w14:textId="55C40015" w:rsidR="008E70C3" w:rsidRPr="007C03AB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до 1 декабря </w:t>
            </w:r>
          </w:p>
        </w:tc>
        <w:tc>
          <w:tcPr>
            <w:tcW w:w="4820" w:type="dxa"/>
          </w:tcPr>
          <w:p w14:paraId="15A0114E" w14:textId="7A0C0086" w:rsidR="008E70C3" w:rsidRPr="007C03AB" w:rsidRDefault="008E70C3" w:rsidP="008E70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Повышение уровня профессионального развития и качества выполнения должностных обязанностей гражданских служащих</w:t>
            </w:r>
            <w:r w:rsidRPr="007C03AB">
              <w:t xml:space="preserve">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УФК по Калужской области</w:t>
            </w:r>
            <w:r w:rsidR="002B2E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70C3" w:rsidRPr="007335CE" w14:paraId="61CAD86B" w14:textId="77777777" w:rsidTr="00DB49C2">
        <w:trPr>
          <w:trHeight w:val="335"/>
        </w:trPr>
        <w:tc>
          <w:tcPr>
            <w:tcW w:w="708" w:type="dxa"/>
          </w:tcPr>
          <w:p w14:paraId="6A2D73A0" w14:textId="251BBF3B" w:rsidR="008E70C3" w:rsidRPr="007335CE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4820" w:type="dxa"/>
          </w:tcPr>
          <w:p w14:paraId="6CB9B689" w14:textId="6F0F6AD9" w:rsidR="008E70C3" w:rsidRPr="007C03AB" w:rsidRDefault="008E70C3" w:rsidP="008E70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участия сотрудников, впервые поступивших на государственную службу в УФК по Калужской области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2410" w:type="dxa"/>
          </w:tcPr>
          <w:p w14:paraId="69FFF2A0" w14:textId="77777777" w:rsidR="008E70C3" w:rsidRPr="007C03AB" w:rsidRDefault="008E70C3" w:rsidP="008E70C3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C03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 отдела государственной гражданской службы и кадров</w:t>
            </w:r>
          </w:p>
          <w:p w14:paraId="2B9C97D0" w14:textId="1B0BC6BC" w:rsidR="008E70C3" w:rsidRPr="007C03AB" w:rsidRDefault="008E70C3" w:rsidP="008E7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Е.Ю. Андрианова</w:t>
            </w:r>
          </w:p>
        </w:tc>
        <w:tc>
          <w:tcPr>
            <w:tcW w:w="2268" w:type="dxa"/>
          </w:tcPr>
          <w:p w14:paraId="5BDFB38B" w14:textId="7B8066C4" w:rsidR="008E70C3" w:rsidRPr="007C03AB" w:rsidRDefault="008E70C3" w:rsidP="008E70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  <w:p w14:paraId="11468E6E" w14:textId="2FF7C7B2" w:rsidR="008E70C3" w:rsidRPr="007C03AB" w:rsidRDefault="008E70C3" w:rsidP="008E70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до 1 декабря </w:t>
            </w:r>
          </w:p>
        </w:tc>
        <w:tc>
          <w:tcPr>
            <w:tcW w:w="4820" w:type="dxa"/>
          </w:tcPr>
          <w:p w14:paraId="5AD2BDDE" w14:textId="397D1C3A" w:rsidR="008E70C3" w:rsidRPr="007C03AB" w:rsidRDefault="008E70C3" w:rsidP="008E70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Повышение уровня профессионального развития и качества выполнения должностных обязанностей гражданских служащих УФК по Калужской области</w:t>
            </w:r>
            <w:r w:rsidR="002B2E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70C3" w:rsidRPr="007335CE" w14:paraId="26B17D32" w14:textId="77777777" w:rsidTr="00DB49C2">
        <w:trPr>
          <w:trHeight w:val="558"/>
        </w:trPr>
        <w:tc>
          <w:tcPr>
            <w:tcW w:w="708" w:type="dxa"/>
          </w:tcPr>
          <w:p w14:paraId="1BF8D458" w14:textId="2B30BA60" w:rsidR="008E70C3" w:rsidRPr="007335CE" w:rsidRDefault="008E70C3" w:rsidP="00DB49C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18" w:type="dxa"/>
            <w:gridSpan w:val="4"/>
            <w:tcBorders>
              <w:bottom w:val="single" w:sz="4" w:space="0" w:color="auto"/>
            </w:tcBorders>
          </w:tcPr>
          <w:p w14:paraId="33F70617" w14:textId="105E3928" w:rsidR="008E70C3" w:rsidRPr="007335CE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617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Взаимодействие </w:t>
            </w:r>
            <w:r w:rsidRPr="007617B8">
              <w:rPr>
                <w:rFonts w:ascii="Times New Roman" w:hAnsi="Times New Roman" w:cs="Times New Roman"/>
                <w:sz w:val="28"/>
                <w:szCs w:val="28"/>
              </w:rPr>
              <w:t xml:space="preserve">УФК по Калужской области </w:t>
            </w:r>
            <w:r w:rsidRPr="007335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 институтами гражданского общества и гражданами, обеспечение доступности информации о </w:t>
            </w:r>
            <w:r w:rsidRPr="007617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деятельности </w:t>
            </w:r>
            <w:r w:rsidR="0008687D" w:rsidRPr="007617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УФК по Калужской области</w:t>
            </w:r>
          </w:p>
        </w:tc>
      </w:tr>
      <w:tr w:rsidR="008E70C3" w:rsidRPr="007335CE" w14:paraId="61FF395F" w14:textId="77777777" w:rsidTr="00DB49C2">
        <w:trPr>
          <w:trHeight w:val="558"/>
        </w:trPr>
        <w:tc>
          <w:tcPr>
            <w:tcW w:w="708" w:type="dxa"/>
          </w:tcPr>
          <w:p w14:paraId="021C9CAB" w14:textId="77777777" w:rsidR="008E70C3" w:rsidRPr="007335CE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  <w:p w14:paraId="4D8AFC24" w14:textId="77777777" w:rsidR="008E70C3" w:rsidRPr="007335CE" w:rsidRDefault="008E70C3" w:rsidP="00DB49C2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</w:tcPr>
          <w:p w14:paraId="67F7BE41" w14:textId="5B14C8D1" w:rsidR="008E70C3" w:rsidRPr="007C03AB" w:rsidRDefault="0008687D" w:rsidP="000868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Мониторинг р</w:t>
            </w:r>
            <w:r w:rsidR="008E70C3" w:rsidRPr="007C03AB">
              <w:rPr>
                <w:rFonts w:ascii="Times New Roman" w:hAnsi="Times New Roman" w:cs="Times New Roman"/>
                <w:sz w:val="28"/>
                <w:szCs w:val="28"/>
              </w:rPr>
              <w:t>азмещени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8E70C3"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 на официальном сайте УФК по Калужской области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410" w:type="dxa"/>
          </w:tcPr>
          <w:p w14:paraId="66AED24F" w14:textId="77777777" w:rsidR="008E70C3" w:rsidRPr="007C03AB" w:rsidRDefault="008E70C3" w:rsidP="008E7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264AA0E7" w14:textId="5BC70BC5" w:rsidR="008E70C3" w:rsidRPr="007C03AB" w:rsidRDefault="008E70C3" w:rsidP="008E7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Е.Ю. Андрианова,</w:t>
            </w:r>
          </w:p>
          <w:p w14:paraId="2DF9CDD3" w14:textId="288727D7" w:rsidR="008E70C3" w:rsidRPr="007C03AB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14:paraId="6359F22A" w14:textId="77777777" w:rsidR="008E70C3" w:rsidRPr="007C03AB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информационных систем</w:t>
            </w:r>
          </w:p>
          <w:p w14:paraId="180B76DE" w14:textId="0CAC1F49" w:rsidR="008E70C3" w:rsidRPr="007C03AB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О.В. Сеничкин</w:t>
            </w:r>
          </w:p>
        </w:tc>
        <w:tc>
          <w:tcPr>
            <w:tcW w:w="2268" w:type="dxa"/>
          </w:tcPr>
          <w:p w14:paraId="2FB4342E" w14:textId="77777777" w:rsidR="0008687D" w:rsidRPr="007C03AB" w:rsidRDefault="0008687D" w:rsidP="00086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  <w:p w14:paraId="0ADBD7ED" w14:textId="333BF32A" w:rsidR="008E70C3" w:rsidRPr="007C03AB" w:rsidRDefault="0008687D" w:rsidP="0008687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 30 ноября</w:t>
            </w:r>
          </w:p>
        </w:tc>
        <w:tc>
          <w:tcPr>
            <w:tcW w:w="4820" w:type="dxa"/>
          </w:tcPr>
          <w:p w14:paraId="2EF75832" w14:textId="04B99491" w:rsidR="008E70C3" w:rsidRPr="007C03AB" w:rsidRDefault="0008687D" w:rsidP="000868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УФК по Калужской области по итогам проведения мониторинга размещения на официальном сайте УФК по Калужской области в информационно телекоммуникационной сети «Интернет» информации об антикоррупционной деятельности. Обеспечение доступа граждан</w:t>
            </w:r>
            <w:r w:rsidR="00F742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и институтов гражданского общества к информации об антикоррупционной деятельности УФК по Калужской области.</w:t>
            </w:r>
          </w:p>
        </w:tc>
      </w:tr>
      <w:tr w:rsidR="008E70C3" w:rsidRPr="007335CE" w14:paraId="00D0E992" w14:textId="77777777" w:rsidTr="00DB49C2">
        <w:trPr>
          <w:trHeight w:val="616"/>
        </w:trPr>
        <w:tc>
          <w:tcPr>
            <w:tcW w:w="708" w:type="dxa"/>
          </w:tcPr>
          <w:p w14:paraId="1748EF18" w14:textId="77777777" w:rsidR="008E70C3" w:rsidRPr="007335CE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4820" w:type="dxa"/>
          </w:tcPr>
          <w:p w14:paraId="307CACCB" w14:textId="6A3961CE" w:rsidR="0008687D" w:rsidRPr="007C03AB" w:rsidRDefault="0008687D" w:rsidP="000868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Мониторинг и обобщение результатов рассмотрения обращений граждан и организаций по информации проявления коррупции в</w:t>
            </w:r>
            <w:r w:rsidRPr="007C03AB">
              <w:t xml:space="preserve">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УФК по Калужской области, представленных:</w:t>
            </w:r>
          </w:p>
          <w:p w14:paraId="39FDC22F" w14:textId="77777777" w:rsidR="0008687D" w:rsidRPr="007C03AB" w:rsidRDefault="0008687D" w:rsidP="000868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- лично;</w:t>
            </w:r>
          </w:p>
          <w:p w14:paraId="570F6821" w14:textId="77777777" w:rsidR="0008687D" w:rsidRPr="007C03AB" w:rsidRDefault="0008687D" w:rsidP="000868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- «по телефону доверия»;</w:t>
            </w:r>
          </w:p>
          <w:p w14:paraId="051A98C7" w14:textId="77777777" w:rsidR="0008687D" w:rsidRPr="007C03AB" w:rsidRDefault="0008687D" w:rsidP="000868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- в электронном виде;</w:t>
            </w:r>
          </w:p>
          <w:p w14:paraId="58CCF9B2" w14:textId="6863B526" w:rsidR="008E70C3" w:rsidRPr="007C03AB" w:rsidRDefault="0008687D" w:rsidP="000868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- на бумажном носителе.</w:t>
            </w:r>
          </w:p>
        </w:tc>
        <w:tc>
          <w:tcPr>
            <w:tcW w:w="2410" w:type="dxa"/>
          </w:tcPr>
          <w:p w14:paraId="4A516131" w14:textId="77777777" w:rsidR="008E70C3" w:rsidRPr="007C03AB" w:rsidRDefault="008E70C3" w:rsidP="008E7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14:paraId="4A940DB6" w14:textId="2F0A711D" w:rsidR="008E70C3" w:rsidRPr="007C03AB" w:rsidRDefault="008E70C3" w:rsidP="008E7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Е.Ю. Андрианова,</w:t>
            </w:r>
          </w:p>
          <w:p w14:paraId="641026EA" w14:textId="77777777" w:rsidR="008E70C3" w:rsidRPr="007C03AB" w:rsidRDefault="008E70C3" w:rsidP="008E7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административно-финансового отдела </w:t>
            </w:r>
          </w:p>
          <w:p w14:paraId="2CDED61C" w14:textId="1FABE446" w:rsidR="008E70C3" w:rsidRPr="007C03AB" w:rsidRDefault="008E70C3" w:rsidP="008E7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С.В. Дмитриева,</w:t>
            </w:r>
          </w:p>
          <w:p w14:paraId="713C71B2" w14:textId="3D4F238C" w:rsidR="008E70C3" w:rsidRPr="007C03AB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14:paraId="36E29B39" w14:textId="77777777" w:rsidR="008E70C3" w:rsidRPr="007C03AB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информационных систем</w:t>
            </w:r>
          </w:p>
          <w:p w14:paraId="7BC8C596" w14:textId="2E69A05E" w:rsidR="008E70C3" w:rsidRPr="007C03AB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О.В. Сеничкин</w:t>
            </w:r>
          </w:p>
        </w:tc>
        <w:tc>
          <w:tcPr>
            <w:tcW w:w="2268" w:type="dxa"/>
          </w:tcPr>
          <w:p w14:paraId="6E3426A7" w14:textId="77777777" w:rsidR="0008687D" w:rsidRPr="007C03AB" w:rsidRDefault="0008687D" w:rsidP="0008687D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  <w:p w14:paraId="60510E64" w14:textId="61BBDA0A" w:rsidR="008E70C3" w:rsidRPr="007C03AB" w:rsidRDefault="0008687D" w:rsidP="0008687D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 31 декабря</w:t>
            </w:r>
          </w:p>
        </w:tc>
        <w:tc>
          <w:tcPr>
            <w:tcW w:w="4820" w:type="dxa"/>
          </w:tcPr>
          <w:p w14:paraId="7040DC8F" w14:textId="503620EB" w:rsidR="0008687D" w:rsidRPr="007C03AB" w:rsidRDefault="0008687D" w:rsidP="000868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УФК по Калужской области по итогам анализа и обобщения практики рассмотрения обращений граждан</w:t>
            </w:r>
            <w:r w:rsidRPr="007C03AB">
              <w:t xml:space="preserve"> 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организаций о фактах проявления</w:t>
            </w:r>
          </w:p>
          <w:p w14:paraId="035A4361" w14:textId="4E7F0BE3" w:rsidR="0008687D" w:rsidRPr="007C03AB" w:rsidRDefault="0008687D" w:rsidP="000868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коррупции в УФК по Калужской области.</w:t>
            </w:r>
          </w:p>
          <w:p w14:paraId="20A1F8C2" w14:textId="3194541F" w:rsidR="008E70C3" w:rsidRPr="007C03AB" w:rsidRDefault="0008687D" w:rsidP="000868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Оперативное реагирование на возможные факты коррупции в УФК по Калужской области или нарушение требований к служебному поведению гражданских служащих УФК по Калужской области.</w:t>
            </w:r>
          </w:p>
        </w:tc>
      </w:tr>
      <w:tr w:rsidR="008E70C3" w:rsidRPr="007335CE" w14:paraId="4F6174A4" w14:textId="77777777" w:rsidTr="00DB49C2">
        <w:trPr>
          <w:trHeight w:val="558"/>
        </w:trPr>
        <w:tc>
          <w:tcPr>
            <w:tcW w:w="708" w:type="dxa"/>
          </w:tcPr>
          <w:p w14:paraId="699D3744" w14:textId="77777777" w:rsidR="008E70C3" w:rsidRPr="007335CE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CE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  <w:p w14:paraId="4F5E1281" w14:textId="77777777" w:rsidR="008E70C3" w:rsidRPr="007335CE" w:rsidRDefault="008E70C3" w:rsidP="008E70C3">
            <w:pPr>
              <w:rPr>
                <w:sz w:val="28"/>
                <w:szCs w:val="28"/>
                <w:lang w:eastAsia="ru-RU"/>
              </w:rPr>
            </w:pPr>
          </w:p>
          <w:p w14:paraId="66F8CC42" w14:textId="77777777" w:rsidR="008E70C3" w:rsidRPr="007335CE" w:rsidRDefault="008E70C3" w:rsidP="008E70C3">
            <w:pPr>
              <w:rPr>
                <w:sz w:val="28"/>
                <w:szCs w:val="28"/>
                <w:lang w:eastAsia="ru-RU"/>
              </w:rPr>
            </w:pPr>
          </w:p>
          <w:p w14:paraId="71C0E14E" w14:textId="77777777" w:rsidR="008E70C3" w:rsidRPr="007335CE" w:rsidRDefault="008E70C3" w:rsidP="008E70C3">
            <w:pPr>
              <w:rPr>
                <w:sz w:val="28"/>
                <w:szCs w:val="28"/>
                <w:lang w:eastAsia="ru-RU"/>
              </w:rPr>
            </w:pPr>
          </w:p>
          <w:p w14:paraId="0F906BAB" w14:textId="77777777" w:rsidR="008E70C3" w:rsidRPr="007335CE" w:rsidRDefault="008E70C3" w:rsidP="008E70C3">
            <w:pPr>
              <w:rPr>
                <w:sz w:val="28"/>
                <w:szCs w:val="28"/>
                <w:lang w:eastAsia="ru-RU"/>
              </w:rPr>
            </w:pPr>
          </w:p>
          <w:p w14:paraId="327F3C30" w14:textId="77777777" w:rsidR="008E70C3" w:rsidRPr="007335CE" w:rsidRDefault="008E70C3" w:rsidP="008E70C3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</w:tcPr>
          <w:p w14:paraId="5634D8B3" w14:textId="549F5370" w:rsidR="008E70C3" w:rsidRPr="007C03AB" w:rsidRDefault="008E70C3" w:rsidP="008E70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Мониторинг публикаций в средствах массовой информации и в социальных сетях о фактах проявления коррупции в УФК по Калужской области и организация проверки выявленных фактов</w:t>
            </w:r>
          </w:p>
        </w:tc>
        <w:tc>
          <w:tcPr>
            <w:tcW w:w="2410" w:type="dxa"/>
          </w:tcPr>
          <w:p w14:paraId="446A2E02" w14:textId="77777777" w:rsidR="008E70C3" w:rsidRPr="007C03AB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Помощник руководителя,</w:t>
            </w:r>
          </w:p>
          <w:p w14:paraId="55399317" w14:textId="77777777" w:rsidR="008E70C3" w:rsidRPr="007C03AB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административно-финансового отдела </w:t>
            </w:r>
          </w:p>
          <w:p w14:paraId="0786201C" w14:textId="4D65A29B" w:rsidR="008E70C3" w:rsidRPr="007C03AB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С.В. Дмитриева, начальник отдела государственной гражданской службы и кадров</w:t>
            </w:r>
          </w:p>
          <w:p w14:paraId="3873DA8B" w14:textId="3F8A91B6" w:rsidR="008E70C3" w:rsidRPr="007C03AB" w:rsidRDefault="008E70C3" w:rsidP="008E70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Е.Ю. Андрианова</w:t>
            </w:r>
          </w:p>
        </w:tc>
        <w:tc>
          <w:tcPr>
            <w:tcW w:w="2268" w:type="dxa"/>
          </w:tcPr>
          <w:p w14:paraId="5AB04FB9" w14:textId="77777777" w:rsidR="0008687D" w:rsidRPr="007C03AB" w:rsidRDefault="0008687D" w:rsidP="0008687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  <w:p w14:paraId="33385CF5" w14:textId="38EF4E10" w:rsidR="008E70C3" w:rsidRPr="007C03AB" w:rsidRDefault="0008687D" w:rsidP="0008687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 31 декабря</w:t>
            </w:r>
          </w:p>
        </w:tc>
        <w:tc>
          <w:tcPr>
            <w:tcW w:w="4820" w:type="dxa"/>
          </w:tcPr>
          <w:p w14:paraId="14530131" w14:textId="5CB74B89" w:rsidR="008E70C3" w:rsidRPr="007C03AB" w:rsidRDefault="008E70C3" w:rsidP="008E70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УФК по Калужской области по результатам мониторинга публикаций в средствах массовой информации и в социальных сетях о фактах проявления коррупции в УФК по Калужской области и организация проверки выявленных фактов</w:t>
            </w:r>
            <w:r w:rsidR="00BA0A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C03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39CB58FF" w14:textId="77777777" w:rsidR="00F85CE6" w:rsidRPr="009259FA" w:rsidRDefault="00F85CE6" w:rsidP="00DB49C2"/>
    <w:sectPr w:rsidR="00F85CE6" w:rsidRPr="009259FA" w:rsidSect="008E5474">
      <w:headerReference w:type="default" r:id="rId8"/>
      <w:pgSz w:w="16838" w:h="11905" w:orient="landscape"/>
      <w:pgMar w:top="1134" w:right="567" w:bottom="1134" w:left="1134" w:header="709" w:footer="5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29806F" w14:textId="77777777" w:rsidR="007B431A" w:rsidRDefault="007B431A" w:rsidP="007A689C">
      <w:pPr>
        <w:spacing w:after="0" w:line="240" w:lineRule="auto"/>
      </w:pPr>
      <w:r>
        <w:separator/>
      </w:r>
    </w:p>
  </w:endnote>
  <w:endnote w:type="continuationSeparator" w:id="0">
    <w:p w14:paraId="4797A7D7" w14:textId="77777777" w:rsidR="007B431A" w:rsidRDefault="007B431A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79B67C" w14:textId="77777777" w:rsidR="007B431A" w:rsidRDefault="007B431A" w:rsidP="007A689C">
      <w:pPr>
        <w:spacing w:after="0" w:line="240" w:lineRule="auto"/>
      </w:pPr>
      <w:r>
        <w:separator/>
      </w:r>
    </w:p>
  </w:footnote>
  <w:footnote w:type="continuationSeparator" w:id="0">
    <w:p w14:paraId="188A87CC" w14:textId="77777777" w:rsidR="007B431A" w:rsidRDefault="007B431A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3C178C8" w14:textId="77777777" w:rsidR="00DB49C2" w:rsidRDefault="007B431A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493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493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493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41E27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7E4930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6E8217F5" w14:textId="004339B9" w:rsidR="007B431A" w:rsidRPr="007E4930" w:rsidRDefault="00041E2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02268"/>
    <w:rsid w:val="000179CD"/>
    <w:rsid w:val="00017B72"/>
    <w:rsid w:val="00020E2E"/>
    <w:rsid w:val="000240F2"/>
    <w:rsid w:val="00032930"/>
    <w:rsid w:val="00036E3F"/>
    <w:rsid w:val="00041B28"/>
    <w:rsid w:val="00041E27"/>
    <w:rsid w:val="00042160"/>
    <w:rsid w:val="000430CB"/>
    <w:rsid w:val="00050A0A"/>
    <w:rsid w:val="00073BB7"/>
    <w:rsid w:val="00074BC8"/>
    <w:rsid w:val="00075722"/>
    <w:rsid w:val="00077A05"/>
    <w:rsid w:val="00081B3A"/>
    <w:rsid w:val="00083A19"/>
    <w:rsid w:val="00086185"/>
    <w:rsid w:val="0008687D"/>
    <w:rsid w:val="00091563"/>
    <w:rsid w:val="000928FD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17193"/>
    <w:rsid w:val="00122477"/>
    <w:rsid w:val="00125A15"/>
    <w:rsid w:val="001261B5"/>
    <w:rsid w:val="0012691C"/>
    <w:rsid w:val="00127116"/>
    <w:rsid w:val="00130C75"/>
    <w:rsid w:val="00136B17"/>
    <w:rsid w:val="0014234F"/>
    <w:rsid w:val="0014290C"/>
    <w:rsid w:val="00144DCB"/>
    <w:rsid w:val="00145C2A"/>
    <w:rsid w:val="001466C2"/>
    <w:rsid w:val="00154F84"/>
    <w:rsid w:val="00155B06"/>
    <w:rsid w:val="00160A09"/>
    <w:rsid w:val="00163C4E"/>
    <w:rsid w:val="00170666"/>
    <w:rsid w:val="0017190A"/>
    <w:rsid w:val="001735DD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3B70"/>
    <w:rsid w:val="00214C7B"/>
    <w:rsid w:val="002212D3"/>
    <w:rsid w:val="00225425"/>
    <w:rsid w:val="00226B97"/>
    <w:rsid w:val="0023185C"/>
    <w:rsid w:val="00234006"/>
    <w:rsid w:val="0023610B"/>
    <w:rsid w:val="00240432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96973"/>
    <w:rsid w:val="002B2E2F"/>
    <w:rsid w:val="002B3674"/>
    <w:rsid w:val="002B6E1D"/>
    <w:rsid w:val="002C7D67"/>
    <w:rsid w:val="002D3699"/>
    <w:rsid w:val="002D7765"/>
    <w:rsid w:val="002E10E8"/>
    <w:rsid w:val="002E65BC"/>
    <w:rsid w:val="002E7C5A"/>
    <w:rsid w:val="00302E31"/>
    <w:rsid w:val="003079D5"/>
    <w:rsid w:val="00310CE8"/>
    <w:rsid w:val="0031595E"/>
    <w:rsid w:val="0031667F"/>
    <w:rsid w:val="00320F40"/>
    <w:rsid w:val="00324D47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0332C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75E8C"/>
    <w:rsid w:val="0048053E"/>
    <w:rsid w:val="00496275"/>
    <w:rsid w:val="004A04F4"/>
    <w:rsid w:val="004A3D06"/>
    <w:rsid w:val="004A6718"/>
    <w:rsid w:val="004C1A88"/>
    <w:rsid w:val="004C1B35"/>
    <w:rsid w:val="004C5383"/>
    <w:rsid w:val="004D2133"/>
    <w:rsid w:val="004D3B1E"/>
    <w:rsid w:val="004D5059"/>
    <w:rsid w:val="004D665F"/>
    <w:rsid w:val="004E2805"/>
    <w:rsid w:val="004E761A"/>
    <w:rsid w:val="004F3CD1"/>
    <w:rsid w:val="004F5A82"/>
    <w:rsid w:val="004F5F3B"/>
    <w:rsid w:val="0050568A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46F31"/>
    <w:rsid w:val="00550EA0"/>
    <w:rsid w:val="00552F51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18F"/>
    <w:rsid w:val="00596F10"/>
    <w:rsid w:val="005A1A02"/>
    <w:rsid w:val="005B09C0"/>
    <w:rsid w:val="005B6681"/>
    <w:rsid w:val="005B7BA3"/>
    <w:rsid w:val="005C1071"/>
    <w:rsid w:val="005C1D6B"/>
    <w:rsid w:val="005C4B96"/>
    <w:rsid w:val="005D5F5E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221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553A"/>
    <w:rsid w:val="006A3E5D"/>
    <w:rsid w:val="006B0482"/>
    <w:rsid w:val="006B33F4"/>
    <w:rsid w:val="006B3AAD"/>
    <w:rsid w:val="006C7BEA"/>
    <w:rsid w:val="006C7C61"/>
    <w:rsid w:val="006D2174"/>
    <w:rsid w:val="006D4963"/>
    <w:rsid w:val="006E3955"/>
    <w:rsid w:val="006E3B1F"/>
    <w:rsid w:val="006E5D99"/>
    <w:rsid w:val="006F22CE"/>
    <w:rsid w:val="006F26C2"/>
    <w:rsid w:val="007000B5"/>
    <w:rsid w:val="00704061"/>
    <w:rsid w:val="00704560"/>
    <w:rsid w:val="0071424B"/>
    <w:rsid w:val="00722735"/>
    <w:rsid w:val="007262AF"/>
    <w:rsid w:val="00733270"/>
    <w:rsid w:val="007335CE"/>
    <w:rsid w:val="00733F14"/>
    <w:rsid w:val="00737976"/>
    <w:rsid w:val="00737E71"/>
    <w:rsid w:val="00744774"/>
    <w:rsid w:val="00747DBF"/>
    <w:rsid w:val="007617B8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431A"/>
    <w:rsid w:val="007B7D7A"/>
    <w:rsid w:val="007C03AB"/>
    <w:rsid w:val="007C15CE"/>
    <w:rsid w:val="007C15E2"/>
    <w:rsid w:val="007C76B4"/>
    <w:rsid w:val="007C7B61"/>
    <w:rsid w:val="007D77C6"/>
    <w:rsid w:val="007E4930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1857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5837"/>
    <w:rsid w:val="008A6107"/>
    <w:rsid w:val="008A7A73"/>
    <w:rsid w:val="008D1969"/>
    <w:rsid w:val="008D4588"/>
    <w:rsid w:val="008E4A71"/>
    <w:rsid w:val="008E5474"/>
    <w:rsid w:val="008E70C3"/>
    <w:rsid w:val="008F0187"/>
    <w:rsid w:val="008F7825"/>
    <w:rsid w:val="0090293D"/>
    <w:rsid w:val="00906167"/>
    <w:rsid w:val="00906D97"/>
    <w:rsid w:val="009224E8"/>
    <w:rsid w:val="0092376F"/>
    <w:rsid w:val="00923776"/>
    <w:rsid w:val="00924564"/>
    <w:rsid w:val="009259FA"/>
    <w:rsid w:val="009435E3"/>
    <w:rsid w:val="00945E3E"/>
    <w:rsid w:val="009537E2"/>
    <w:rsid w:val="0096399D"/>
    <w:rsid w:val="009656AA"/>
    <w:rsid w:val="009707AE"/>
    <w:rsid w:val="00973A5F"/>
    <w:rsid w:val="00996184"/>
    <w:rsid w:val="009A60F0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1655"/>
    <w:rsid w:val="009F4124"/>
    <w:rsid w:val="009F5A95"/>
    <w:rsid w:val="00A0001F"/>
    <w:rsid w:val="00A05D42"/>
    <w:rsid w:val="00A2126F"/>
    <w:rsid w:val="00A32F7A"/>
    <w:rsid w:val="00A34FD1"/>
    <w:rsid w:val="00A37C51"/>
    <w:rsid w:val="00A40CB9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D6688"/>
    <w:rsid w:val="00AE150A"/>
    <w:rsid w:val="00AE27F6"/>
    <w:rsid w:val="00AE47E7"/>
    <w:rsid w:val="00AE6424"/>
    <w:rsid w:val="00AF2A04"/>
    <w:rsid w:val="00AF4111"/>
    <w:rsid w:val="00AF498A"/>
    <w:rsid w:val="00B06F51"/>
    <w:rsid w:val="00B11784"/>
    <w:rsid w:val="00B25D2F"/>
    <w:rsid w:val="00B416BB"/>
    <w:rsid w:val="00B47210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A97"/>
    <w:rsid w:val="00BA0EA0"/>
    <w:rsid w:val="00BA32D3"/>
    <w:rsid w:val="00BA42DF"/>
    <w:rsid w:val="00BA50B1"/>
    <w:rsid w:val="00BB16C4"/>
    <w:rsid w:val="00BB2192"/>
    <w:rsid w:val="00BB532C"/>
    <w:rsid w:val="00BC3D49"/>
    <w:rsid w:val="00BD01C1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6015D"/>
    <w:rsid w:val="00C616DA"/>
    <w:rsid w:val="00C726C5"/>
    <w:rsid w:val="00C75199"/>
    <w:rsid w:val="00C855FD"/>
    <w:rsid w:val="00C92325"/>
    <w:rsid w:val="00C96B80"/>
    <w:rsid w:val="00CA3928"/>
    <w:rsid w:val="00CA7830"/>
    <w:rsid w:val="00CA7A8D"/>
    <w:rsid w:val="00CB46D0"/>
    <w:rsid w:val="00CB5C55"/>
    <w:rsid w:val="00CC330A"/>
    <w:rsid w:val="00CC7538"/>
    <w:rsid w:val="00CD0AEE"/>
    <w:rsid w:val="00CD22C7"/>
    <w:rsid w:val="00D049C1"/>
    <w:rsid w:val="00D07AA8"/>
    <w:rsid w:val="00D17ACC"/>
    <w:rsid w:val="00D21067"/>
    <w:rsid w:val="00D26CCE"/>
    <w:rsid w:val="00D30057"/>
    <w:rsid w:val="00D3228D"/>
    <w:rsid w:val="00D32A9F"/>
    <w:rsid w:val="00D36881"/>
    <w:rsid w:val="00D434E9"/>
    <w:rsid w:val="00D43886"/>
    <w:rsid w:val="00D44114"/>
    <w:rsid w:val="00D4642B"/>
    <w:rsid w:val="00D52406"/>
    <w:rsid w:val="00D55BAD"/>
    <w:rsid w:val="00D605F1"/>
    <w:rsid w:val="00D6117D"/>
    <w:rsid w:val="00D61201"/>
    <w:rsid w:val="00D6769B"/>
    <w:rsid w:val="00D737D6"/>
    <w:rsid w:val="00D744FC"/>
    <w:rsid w:val="00D80D21"/>
    <w:rsid w:val="00D95721"/>
    <w:rsid w:val="00D9599A"/>
    <w:rsid w:val="00D977A8"/>
    <w:rsid w:val="00D97FC6"/>
    <w:rsid w:val="00DA0639"/>
    <w:rsid w:val="00DA2BF0"/>
    <w:rsid w:val="00DA3F7B"/>
    <w:rsid w:val="00DB1E3F"/>
    <w:rsid w:val="00DB49C2"/>
    <w:rsid w:val="00DC3FC7"/>
    <w:rsid w:val="00DC5F5F"/>
    <w:rsid w:val="00DC6CFC"/>
    <w:rsid w:val="00DD1787"/>
    <w:rsid w:val="00DD6A3D"/>
    <w:rsid w:val="00DE1D96"/>
    <w:rsid w:val="00DE3590"/>
    <w:rsid w:val="00DF0582"/>
    <w:rsid w:val="00DF2164"/>
    <w:rsid w:val="00DF7DED"/>
    <w:rsid w:val="00E00FB9"/>
    <w:rsid w:val="00E06381"/>
    <w:rsid w:val="00E26996"/>
    <w:rsid w:val="00E27FCA"/>
    <w:rsid w:val="00E310D7"/>
    <w:rsid w:val="00E31ED0"/>
    <w:rsid w:val="00E4262F"/>
    <w:rsid w:val="00E5228D"/>
    <w:rsid w:val="00E5609B"/>
    <w:rsid w:val="00E57797"/>
    <w:rsid w:val="00E60BEF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F11A89"/>
    <w:rsid w:val="00F174A9"/>
    <w:rsid w:val="00F2154A"/>
    <w:rsid w:val="00F22D5F"/>
    <w:rsid w:val="00F25101"/>
    <w:rsid w:val="00F2520A"/>
    <w:rsid w:val="00F468A9"/>
    <w:rsid w:val="00F511D7"/>
    <w:rsid w:val="00F53144"/>
    <w:rsid w:val="00F53910"/>
    <w:rsid w:val="00F55D83"/>
    <w:rsid w:val="00F64582"/>
    <w:rsid w:val="00F66ADF"/>
    <w:rsid w:val="00F7006C"/>
    <w:rsid w:val="00F742E0"/>
    <w:rsid w:val="00F80F5B"/>
    <w:rsid w:val="00F85CE6"/>
    <w:rsid w:val="00F85E24"/>
    <w:rsid w:val="00F86D50"/>
    <w:rsid w:val="00F91EBC"/>
    <w:rsid w:val="00F9244D"/>
    <w:rsid w:val="00F9302F"/>
    <w:rsid w:val="00F93045"/>
    <w:rsid w:val="00F941FE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61"/>
    <o:shapelayout v:ext="edit">
      <o:idmap v:ext="edit" data="1"/>
    </o:shapelayout>
  </w:shapeDefaults>
  <w:decimalSymbol w:val=","/>
  <w:listSeparator w:val=";"/>
  <w14:docId w14:val="585BC470"/>
  <w15:docId w15:val="{8275EE35-D411-4AD7-970B-869B0F6C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1261B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261B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261B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61B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261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17C99-C0E8-479D-AC78-4D99841CB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7</Pages>
  <Words>1522</Words>
  <Characters>8679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Маркушова Кира Владимировна</cp:lastModifiedBy>
  <cp:revision>54</cp:revision>
  <cp:lastPrinted>2026-05-12T09:02:00Z</cp:lastPrinted>
  <dcterms:created xsi:type="dcterms:W3CDTF">2022-03-18T07:07:00Z</dcterms:created>
  <dcterms:modified xsi:type="dcterms:W3CDTF">2026-05-12T09:09:00Z</dcterms:modified>
</cp:coreProperties>
</file>