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5721AE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5721AE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AB3FDB">
        <w:rPr>
          <w:sz w:val="28"/>
          <w:szCs w:val="28"/>
        </w:rPr>
        <w:t xml:space="preserve">на замещение </w:t>
      </w:r>
      <w:r w:rsidR="00431955" w:rsidRPr="008129CE">
        <w:rPr>
          <w:sz w:val="28"/>
          <w:szCs w:val="28"/>
        </w:rPr>
        <w:t>вакантн</w:t>
      </w:r>
      <w:r w:rsidR="005721AE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5721AE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1D1733">
        <w:rPr>
          <w:spacing w:val="-4"/>
          <w:sz w:val="28"/>
          <w:szCs w:val="28"/>
        </w:rPr>
        <w:t>:</w:t>
      </w:r>
    </w:p>
    <w:p w:rsidR="003A0893" w:rsidRDefault="003A0893" w:rsidP="003A0893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</w:t>
      </w:r>
      <w:r w:rsidR="005721AE">
        <w:rPr>
          <w:spacing w:val="-4"/>
          <w:sz w:val="28"/>
          <w:szCs w:val="28"/>
        </w:rPr>
        <w:t xml:space="preserve"> </w:t>
      </w:r>
      <w:r w:rsidR="00C07EC2">
        <w:rPr>
          <w:b/>
          <w:spacing w:val="-4"/>
          <w:sz w:val="28"/>
          <w:szCs w:val="28"/>
          <w:u w:val="single"/>
        </w:rPr>
        <w:t xml:space="preserve">главный контролер – ревизор </w:t>
      </w:r>
      <w:proofErr w:type="spellStart"/>
      <w:r w:rsidR="00C07EC2">
        <w:rPr>
          <w:b/>
          <w:spacing w:val="-4"/>
          <w:sz w:val="28"/>
          <w:szCs w:val="28"/>
          <w:u w:val="single"/>
        </w:rPr>
        <w:t>контрольно</w:t>
      </w:r>
      <w:proofErr w:type="spellEnd"/>
      <w:r w:rsidR="00C07EC2">
        <w:rPr>
          <w:b/>
          <w:spacing w:val="-4"/>
          <w:sz w:val="28"/>
          <w:szCs w:val="28"/>
          <w:u w:val="single"/>
        </w:rPr>
        <w:t xml:space="preserve"> – ревизионного отдела в финансово – бюджетной сфере</w:t>
      </w:r>
      <w:r w:rsidRPr="002F65CE">
        <w:rPr>
          <w:b/>
          <w:spacing w:val="-4"/>
          <w:sz w:val="28"/>
          <w:szCs w:val="28"/>
          <w:u w:val="single"/>
        </w:rPr>
        <w:t>;</w:t>
      </w:r>
    </w:p>
    <w:p w:rsidR="003A0893" w:rsidRDefault="003A0893" w:rsidP="003A08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>
        <w:rPr>
          <w:sz w:val="28"/>
          <w:szCs w:val="28"/>
        </w:rPr>
        <w:t>ой должности</w:t>
      </w:r>
      <w:r w:rsidRPr="00503CF2">
        <w:rPr>
          <w:sz w:val="28"/>
          <w:szCs w:val="28"/>
        </w:rPr>
        <w:t xml:space="preserve"> гражданской службы предъявляются следующие квалификационные требования:</w:t>
      </w:r>
    </w:p>
    <w:p w:rsidR="003A0893" w:rsidRPr="005B0440" w:rsidRDefault="001B7339" w:rsidP="003A089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Высшее </w:t>
      </w:r>
      <w:r w:rsidR="003A0893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3A0893" w:rsidRPr="005B0440" w:rsidRDefault="003A0893" w:rsidP="003A08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3A0893" w:rsidRDefault="003A0893" w:rsidP="003A08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76B70">
        <w:rPr>
          <w:sz w:val="28"/>
          <w:szCs w:val="28"/>
        </w:rPr>
        <w:t>олжностно</w:t>
      </w:r>
      <w:r>
        <w:rPr>
          <w:sz w:val="28"/>
          <w:szCs w:val="28"/>
        </w:rPr>
        <w:t>й</w:t>
      </w:r>
      <w:r w:rsidRPr="00076B70">
        <w:rPr>
          <w:sz w:val="28"/>
          <w:szCs w:val="28"/>
        </w:rPr>
        <w:t xml:space="preserve"> регламент (Приложение</w:t>
      </w:r>
      <w:r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1</w:t>
      </w:r>
      <w:r w:rsidRPr="00076B70">
        <w:rPr>
          <w:sz w:val="28"/>
          <w:szCs w:val="28"/>
        </w:rPr>
        <w:t>).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lastRenderedPageBreak/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B0440">
        <w:rPr>
          <w:sz w:val="28"/>
          <w:szCs w:val="28"/>
        </w:rPr>
        <w:t xml:space="preserve">- </w:t>
      </w:r>
      <w:r w:rsidR="002572C0">
        <w:rPr>
          <w:sz w:val="28"/>
          <w:szCs w:val="28"/>
        </w:rPr>
        <w:t>2</w:t>
      </w:r>
      <w:r w:rsidR="001B7339">
        <w:rPr>
          <w:sz w:val="28"/>
          <w:szCs w:val="28"/>
        </w:rPr>
        <w:t>9</w:t>
      </w:r>
      <w:r w:rsidR="00CA5CE0"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августа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2572C0">
        <w:rPr>
          <w:sz w:val="28"/>
          <w:szCs w:val="28"/>
        </w:rPr>
        <w:t>0</w:t>
      </w:r>
      <w:r w:rsidR="005721AE">
        <w:rPr>
          <w:sz w:val="28"/>
          <w:szCs w:val="28"/>
        </w:rPr>
        <w:t>1</w:t>
      </w:r>
      <w:r w:rsidR="00686A8B"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1B7339">
        <w:rPr>
          <w:sz w:val="28"/>
          <w:szCs w:val="28"/>
        </w:rPr>
        <w:t xml:space="preserve"> </w:t>
      </w:r>
      <w:bookmarkStart w:id="1" w:name="_GoBack"/>
      <w:bookmarkEnd w:id="1"/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 xml:space="preserve">) </w:t>
      </w:r>
      <w:r w:rsidR="00B47579">
        <w:rPr>
          <w:sz w:val="28"/>
          <w:szCs w:val="28"/>
        </w:rPr>
        <w:t>719-7</w:t>
      </w:r>
      <w:r w:rsidR="005721AE">
        <w:rPr>
          <w:sz w:val="28"/>
          <w:szCs w:val="28"/>
        </w:rPr>
        <w:t>65</w:t>
      </w:r>
      <w:r w:rsidR="002B70AA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2572C0" w:rsidRPr="002572C0">
        <w:rPr>
          <w:rFonts w:ascii="Times New Roman" w:hAnsi="Times New Roman" w:cs="Times New Roman"/>
          <w:sz w:val="28"/>
          <w:szCs w:val="28"/>
        </w:rPr>
        <w:t>06</w:t>
      </w:r>
      <w:r w:rsidR="00686A8B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2572C0" w:rsidRPr="002572C0">
        <w:rPr>
          <w:rFonts w:ascii="Times New Roman" w:hAnsi="Times New Roman" w:cs="Times New Roman"/>
          <w:sz w:val="28"/>
          <w:szCs w:val="28"/>
        </w:rPr>
        <w:t>сентября</w:t>
      </w:r>
      <w:r w:rsidR="00281C6C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2572C0">
        <w:rPr>
          <w:rFonts w:ascii="Times New Roman" w:hAnsi="Times New Roman" w:cs="Times New Roman"/>
          <w:sz w:val="28"/>
          <w:szCs w:val="28"/>
        </w:rPr>
        <w:t>20</w:t>
      </w:r>
      <w:r w:rsidR="000B19B5" w:rsidRPr="002572C0">
        <w:rPr>
          <w:rFonts w:ascii="Times New Roman" w:hAnsi="Times New Roman" w:cs="Times New Roman"/>
          <w:sz w:val="28"/>
          <w:szCs w:val="28"/>
        </w:rPr>
        <w:t>2</w:t>
      </w:r>
      <w:r w:rsidR="00060A10" w:rsidRPr="002572C0">
        <w:rPr>
          <w:rFonts w:ascii="Times New Roman" w:hAnsi="Times New Roman" w:cs="Times New Roman"/>
          <w:sz w:val="28"/>
          <w:szCs w:val="28"/>
        </w:rPr>
        <w:t>3</w:t>
      </w:r>
      <w:r w:rsidR="00164AFC" w:rsidRPr="002572C0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 w:rsidRPr="002572C0">
        <w:rPr>
          <w:rFonts w:ascii="Times New Roman" w:hAnsi="Times New Roman" w:cs="Times New Roman"/>
          <w:sz w:val="28"/>
          <w:szCs w:val="28"/>
        </w:rPr>
        <w:t>в 1</w:t>
      </w:r>
      <w:r w:rsidR="002572C0" w:rsidRPr="002572C0">
        <w:rPr>
          <w:rFonts w:ascii="Times New Roman" w:hAnsi="Times New Roman" w:cs="Times New Roman"/>
          <w:sz w:val="28"/>
          <w:szCs w:val="28"/>
        </w:rPr>
        <w:t>0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.00 ч.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B7339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339"/>
    <w:rsid w:val="001B757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7EC2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6E6C8-4DD7-4EFF-B7BF-0C65A3732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514</Words>
  <Characters>4479</Characters>
  <Application>Microsoft Office Word</Application>
  <DocSecurity>0</DocSecurity>
  <Lines>37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4984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2023-05-22T13:13:00Z</cp:lastPrinted>
  <dcterms:created xsi:type="dcterms:W3CDTF">2023-08-28T09:55:00Z</dcterms:created>
  <dcterms:modified xsi:type="dcterms:W3CDTF">2023-08-29T08:00:00Z</dcterms:modified>
</cp:coreProperties>
</file>