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6E001A">
        <w:rPr>
          <w:b/>
          <w:sz w:val="28"/>
          <w:szCs w:val="28"/>
          <w:u w:val="single"/>
        </w:rPr>
        <w:t>специалист</w:t>
      </w:r>
      <w:bookmarkStart w:id="0" w:name="_GoBack"/>
      <w:bookmarkEnd w:id="0"/>
      <w:r w:rsidR="006E001A" w:rsidRPr="006E001A">
        <w:rPr>
          <w:b/>
          <w:sz w:val="28"/>
          <w:szCs w:val="28"/>
          <w:u w:val="single"/>
        </w:rPr>
        <w:t xml:space="preserve"> 1 разряда отдела кассового обслуживания исполнения бюджетов</w:t>
      </w:r>
      <w:r w:rsidR="006E001A">
        <w:rPr>
          <w:b/>
          <w:sz w:val="28"/>
          <w:szCs w:val="28"/>
          <w:u w:val="single"/>
        </w:rPr>
        <w:t xml:space="preserve">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DE546C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7E79CE">
        <w:rPr>
          <w:rFonts w:ascii="Times New Roman" w:hAnsi="Times New Roman" w:cs="Times New Roman"/>
          <w:sz w:val="28"/>
          <w:szCs w:val="28"/>
        </w:rPr>
        <w:t>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64C6D">
        <w:rPr>
          <w:sz w:val="28"/>
          <w:szCs w:val="28"/>
          <w:u w:val="single"/>
        </w:rPr>
        <w:t>1</w:t>
      </w:r>
      <w:r w:rsidR="008A5086">
        <w:rPr>
          <w:sz w:val="28"/>
          <w:szCs w:val="28"/>
          <w:u w:val="single"/>
        </w:rPr>
        <w:t>9</w:t>
      </w:r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8A5086">
        <w:rPr>
          <w:sz w:val="28"/>
          <w:szCs w:val="28"/>
          <w:u w:val="single"/>
        </w:rPr>
        <w:t>21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E001A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74DEC-DFCB-4ADD-9292-9A9C1579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557</Words>
  <Characters>4793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5340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2024-10-03T13:47:00Z</cp:lastPrinted>
  <dcterms:created xsi:type="dcterms:W3CDTF">2025-02-18T09:19:00Z</dcterms:created>
  <dcterms:modified xsi:type="dcterms:W3CDTF">2025-02-18T11:04:00Z</dcterms:modified>
</cp:coreProperties>
</file>