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0A3BAD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0A3BAD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EE7D9D" w:rsidRPr="007E79CE" w:rsidRDefault="00113BB9" w:rsidP="000A3BAD">
      <w:pPr>
        <w:ind w:firstLine="709"/>
        <w:jc w:val="both"/>
        <w:rPr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0A3BAD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0A3BA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EB24CA">
        <w:rPr>
          <w:sz w:val="28"/>
          <w:szCs w:val="28"/>
        </w:rPr>
        <w:t xml:space="preserve"> </w:t>
      </w:r>
      <w:r w:rsidR="00DD5872">
        <w:rPr>
          <w:b/>
          <w:spacing w:val="-4"/>
          <w:sz w:val="28"/>
          <w:szCs w:val="28"/>
          <w:u w:val="single"/>
        </w:rPr>
        <w:t>заместителя начальника отдела государственной гражданской службы и кадров</w:t>
      </w:r>
      <w:r w:rsidR="00EE7D9D">
        <w:rPr>
          <w:b/>
          <w:spacing w:val="-4"/>
          <w:sz w:val="28"/>
          <w:szCs w:val="28"/>
          <w:u w:val="single"/>
        </w:rPr>
        <w:t>;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A07927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r w:rsidR="00EE7D9D" w:rsidRPr="007E79CE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460DAC" w:rsidRPr="00460DAC" w:rsidRDefault="00460DAC" w:rsidP="00460DAC">
      <w:pPr>
        <w:autoSpaceDE w:val="0"/>
        <w:autoSpaceDN w:val="0"/>
        <w:adjustRightInd w:val="0"/>
        <w:ind w:firstLine="708"/>
        <w:jc w:val="both"/>
        <w:rPr>
          <w:sz w:val="28"/>
          <w:szCs w:val="28"/>
          <w:u w:val="single"/>
        </w:rPr>
      </w:pPr>
      <w:r w:rsidRPr="00460DAC">
        <w:rPr>
          <w:sz w:val="28"/>
          <w:szCs w:val="28"/>
          <w:u w:val="single"/>
        </w:rPr>
        <w:t xml:space="preserve">Замещение вакансии заместителя начальника отдела государственной гражданской службы и кадров предполагает процедуру оформления допуска к </w:t>
      </w:r>
      <w:hyperlink r:id="rId8" w:history="1">
        <w:r w:rsidRPr="00460DAC">
          <w:rPr>
            <w:sz w:val="28"/>
            <w:szCs w:val="28"/>
            <w:u w:val="single"/>
          </w:rPr>
          <w:t>сведениям</w:t>
        </w:r>
      </w:hyperlink>
      <w:r w:rsidRPr="00460DAC">
        <w:rPr>
          <w:sz w:val="28"/>
          <w:szCs w:val="28"/>
          <w:u w:val="single"/>
        </w:rPr>
        <w:t>, составляющим государственную тайну</w:t>
      </w:r>
      <w:bookmarkStart w:id="0" w:name="_GoBack"/>
      <w:bookmarkEnd w:id="0"/>
      <w:r w:rsidRPr="00460DAC">
        <w:rPr>
          <w:sz w:val="28"/>
          <w:szCs w:val="28"/>
          <w:u w:val="single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 Калужская область, г.</w:t>
      </w:r>
      <w:r>
        <w:rPr>
          <w:sz w:val="28"/>
          <w:szCs w:val="28"/>
        </w:rPr>
        <w:t xml:space="preserve"> Калуга, Грабцевское шоссе, д.39.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lastRenderedPageBreak/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 w:rsidRPr="00B47579">
        <w:rPr>
          <w:sz w:val="28"/>
          <w:szCs w:val="28"/>
        </w:rPr>
        <w:t xml:space="preserve"> </w:t>
      </w:r>
      <w:r w:rsidR="003630CD" w:rsidRPr="00B47579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B47579">
          <w:rPr>
            <w:bCs/>
            <w:sz w:val="28"/>
            <w:szCs w:val="28"/>
          </w:rPr>
          <w:t>2005 г</w:t>
        </w:r>
      </w:smartTag>
      <w:r w:rsidR="003630CD" w:rsidRPr="00B47579">
        <w:rPr>
          <w:bCs/>
          <w:sz w:val="28"/>
          <w:szCs w:val="28"/>
        </w:rPr>
        <w:t xml:space="preserve">. № 667-р </w:t>
      </w:r>
      <w:hyperlink r:id="rId9" w:history="1"/>
      <w:hyperlink r:id="rId10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B47579">
          <w:rPr>
            <w:bCs/>
            <w:sz w:val="28"/>
            <w:szCs w:val="28"/>
          </w:rPr>
          <w:t>2005 г</w:t>
        </w:r>
      </w:smartTag>
      <w:r w:rsidR="00CD119E" w:rsidRPr="00B47579">
        <w:rPr>
          <w:bCs/>
          <w:sz w:val="28"/>
          <w:szCs w:val="28"/>
        </w:rPr>
        <w:t xml:space="preserve">. № 667-р </w:t>
      </w:r>
      <w:hyperlink r:id="rId11" w:history="1"/>
      <w:hyperlink r:id="rId12" w:history="1"/>
      <w:r w:rsidR="00CD119E" w:rsidRPr="00B47579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lastRenderedPageBreak/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883663">
        <w:rPr>
          <w:sz w:val="28"/>
          <w:szCs w:val="28"/>
          <w:u w:val="single"/>
        </w:rPr>
        <w:t>1</w:t>
      </w:r>
      <w:r w:rsidR="00A07927">
        <w:rPr>
          <w:sz w:val="28"/>
          <w:szCs w:val="28"/>
          <w:u w:val="single"/>
        </w:rPr>
        <w:t>6</w:t>
      </w:r>
      <w:r w:rsidR="000A0394">
        <w:rPr>
          <w:sz w:val="28"/>
          <w:szCs w:val="28"/>
          <w:u w:val="single"/>
        </w:rPr>
        <w:t xml:space="preserve"> </w:t>
      </w:r>
      <w:r w:rsidR="00A07927">
        <w:rPr>
          <w:sz w:val="28"/>
          <w:szCs w:val="28"/>
          <w:u w:val="single"/>
        </w:rPr>
        <w:t>июля</w:t>
      </w:r>
      <w:r w:rsidR="00964330" w:rsidRPr="00ED7055">
        <w:rPr>
          <w:sz w:val="28"/>
          <w:szCs w:val="28"/>
          <w:u w:val="single"/>
        </w:rPr>
        <w:t xml:space="preserve"> 202</w:t>
      </w:r>
      <w:r w:rsidR="00403AD9">
        <w:rPr>
          <w:sz w:val="28"/>
          <w:szCs w:val="28"/>
          <w:u w:val="single"/>
        </w:rPr>
        <w:t>4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A07927">
        <w:rPr>
          <w:sz w:val="28"/>
          <w:szCs w:val="28"/>
          <w:u w:val="single"/>
        </w:rPr>
        <w:t>18 июля</w:t>
      </w:r>
      <w:r w:rsidRPr="00ED7055">
        <w:rPr>
          <w:sz w:val="28"/>
          <w:szCs w:val="28"/>
          <w:u w:val="single"/>
        </w:rPr>
        <w:t xml:space="preserve"> 202</w:t>
      </w:r>
      <w:r w:rsidR="000A3BAD">
        <w:rPr>
          <w:sz w:val="28"/>
          <w:szCs w:val="28"/>
          <w:u w:val="single"/>
        </w:rPr>
        <w:t>4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кабинет № </w:t>
      </w:r>
      <w:r w:rsidR="00B47579">
        <w:rPr>
          <w:sz w:val="28"/>
          <w:szCs w:val="28"/>
        </w:rPr>
        <w:t>118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4B567C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A07927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403AD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07927">
        <w:rPr>
          <w:rFonts w:ascii="Times New Roman" w:hAnsi="Times New Roman" w:cs="Times New Roman"/>
          <w:sz w:val="28"/>
          <w:szCs w:val="28"/>
          <w:u w:val="single"/>
        </w:rPr>
        <w:t>июля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23A9B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2572C0" w:rsidRPr="00ED705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1"/>
      <w:r w:rsidR="000A3BAD">
        <w:rPr>
          <w:sz w:val="28"/>
          <w:szCs w:val="28"/>
        </w:rPr>
        <w:t>- малый зал, каб.337</w:t>
      </w:r>
    </w:p>
    <w:sectPr w:rsidR="00611D88" w:rsidRPr="00CB46B0" w:rsidSect="0012194E">
      <w:headerReference w:type="even" r:id="rId13"/>
      <w:headerReference w:type="default" r:id="rId14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F0FFE">
      <w:rPr>
        <w:rStyle w:val="a9"/>
        <w:noProof/>
      </w:rPr>
      <w:t>2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2BC"/>
    <w:rsid w:val="0038755C"/>
    <w:rsid w:val="003925F6"/>
    <w:rsid w:val="00394484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0DAC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07927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54CD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11CC"/>
    <w:rsid w:val="00D22D2C"/>
    <w:rsid w:val="00D240A9"/>
    <w:rsid w:val="00D30A44"/>
    <w:rsid w:val="00D31957"/>
    <w:rsid w:val="00D3237F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5F74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93980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2337F-0B45-4D0E-929D-D4FB5ABA7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540</Words>
  <Characters>4769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5299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5</cp:revision>
  <cp:lastPrinted>2023-05-22T13:13:00Z</cp:lastPrinted>
  <dcterms:created xsi:type="dcterms:W3CDTF">2024-07-05T09:05:00Z</dcterms:created>
  <dcterms:modified xsi:type="dcterms:W3CDTF">2024-07-05T09:18:00Z</dcterms:modified>
</cp:coreProperties>
</file>